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48ED" w14:textId="77777777" w:rsidR="0028089A" w:rsidRPr="008B026A" w:rsidRDefault="0028089A" w:rsidP="0028089A">
      <w:pPr>
        <w:jc w:val="center"/>
        <w:rPr>
          <w:rFonts w:ascii="Arial" w:hAnsi="Arial" w:cs="Arial"/>
          <w:b/>
          <w:sz w:val="32"/>
          <w:szCs w:val="20"/>
          <w:lang w:val="en-CA"/>
        </w:rPr>
      </w:pPr>
      <w:r w:rsidRPr="008B026A">
        <w:rPr>
          <w:rFonts w:ascii="Arial" w:hAnsi="Arial" w:cs="Arial"/>
          <w:b/>
          <w:sz w:val="32"/>
          <w:szCs w:val="20"/>
          <w:lang w:val="en-CA"/>
        </w:rPr>
        <w:t>CADTH HEALTH TECHNOLOGY EXPERT REVIEW PANEL</w:t>
      </w:r>
    </w:p>
    <w:p w14:paraId="67E476A6" w14:textId="1E2DE95B" w:rsidR="0028089A" w:rsidRPr="008B026A" w:rsidRDefault="008B026A" w:rsidP="0028089A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8"/>
          <w:szCs w:val="20"/>
          <w:lang w:val="en-CA"/>
        </w:rPr>
        <w:t>Nomination Form</w:t>
      </w:r>
    </w:p>
    <w:p w14:paraId="42A8B43E" w14:textId="77777777" w:rsidR="0028089A" w:rsidRPr="008B026A" w:rsidRDefault="0028089A" w:rsidP="0028089A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D17849D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Instructions</w:t>
      </w:r>
    </w:p>
    <w:p w14:paraId="6A476FEC" w14:textId="575A039F" w:rsidR="002C13CD" w:rsidRPr="008B026A" w:rsidRDefault="0028089A" w:rsidP="0028089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t>Background materials, including the Terms of Reference, are available on the CADTH website</w:t>
      </w:r>
      <w:r w:rsidR="00D5696E" w:rsidRPr="008B026A">
        <w:rPr>
          <w:rFonts w:ascii="Arial" w:hAnsi="Arial" w:cs="Arial"/>
          <w:sz w:val="20"/>
          <w:szCs w:val="20"/>
          <w:lang w:val="en-CA"/>
        </w:rPr>
        <w:t xml:space="preserve"> at</w:t>
      </w:r>
      <w:r w:rsidR="002C13CD" w:rsidRPr="008B026A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8" w:history="1">
        <w:r w:rsidR="002C13CD" w:rsidRPr="008B026A">
          <w:rPr>
            <w:rStyle w:val="Hyperlink"/>
            <w:rFonts w:ascii="Arial" w:hAnsi="Arial" w:cs="Arial"/>
            <w:sz w:val="20"/>
            <w:szCs w:val="20"/>
            <w:lang w:val="en-CA"/>
          </w:rPr>
          <w:t>https://www.cadth.ca/collaboration-and-outreach/advisory-bodies/health-technology-expert-review-panel</w:t>
        </w:r>
      </w:hyperlink>
    </w:p>
    <w:p w14:paraId="519D985C" w14:textId="77777777" w:rsidR="002C13CD" w:rsidRPr="008B026A" w:rsidRDefault="002C13CD" w:rsidP="0028089A">
      <w:pPr>
        <w:rPr>
          <w:rFonts w:ascii="Arial" w:hAnsi="Arial" w:cs="Arial"/>
          <w:sz w:val="20"/>
          <w:szCs w:val="20"/>
          <w:lang w:val="en-CA"/>
        </w:rPr>
      </w:pPr>
    </w:p>
    <w:p w14:paraId="4C2E619B" w14:textId="6C1DD58E" w:rsidR="0028089A" w:rsidRPr="008B026A" w:rsidRDefault="0028089A" w:rsidP="008B026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t xml:space="preserve">Completed nomination packages must be submitted to CADTH, addressed to the attention of Cheryl Holmes, Committee Services, either directly by the nominator or by the nominee no later than </w:t>
      </w:r>
      <w:r w:rsidR="002C13CD" w:rsidRPr="008B026A">
        <w:rPr>
          <w:rFonts w:ascii="Arial" w:hAnsi="Arial" w:cs="Arial"/>
          <w:b/>
          <w:sz w:val="20"/>
          <w:szCs w:val="20"/>
          <w:lang w:val="en-CA"/>
        </w:rPr>
        <w:t>4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:00 p.m. EDT </w:t>
      </w:r>
      <w:r w:rsidRPr="008B026A">
        <w:rPr>
          <w:rFonts w:ascii="Arial" w:hAnsi="Arial" w:cs="Arial"/>
          <w:sz w:val="20"/>
          <w:szCs w:val="20"/>
          <w:lang w:val="en-CA"/>
        </w:rPr>
        <w:t>on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3E48DB">
        <w:rPr>
          <w:rFonts w:ascii="Arial" w:hAnsi="Arial" w:cs="Arial"/>
          <w:b/>
          <w:sz w:val="20"/>
          <w:szCs w:val="20"/>
          <w:lang w:val="en-CA"/>
        </w:rPr>
        <w:t>Thursday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2C13CD" w:rsidRPr="008B026A">
        <w:rPr>
          <w:rFonts w:ascii="Arial" w:hAnsi="Arial" w:cs="Arial"/>
          <w:b/>
          <w:sz w:val="20"/>
          <w:szCs w:val="20"/>
          <w:lang w:val="en-CA"/>
        </w:rPr>
        <w:t xml:space="preserve">April </w:t>
      </w:r>
      <w:r w:rsidR="003E48DB">
        <w:rPr>
          <w:rFonts w:ascii="Arial" w:hAnsi="Arial" w:cs="Arial"/>
          <w:b/>
          <w:sz w:val="20"/>
          <w:szCs w:val="20"/>
          <w:lang w:val="en-CA"/>
        </w:rPr>
        <w:t>7</w:t>
      </w:r>
      <w:r w:rsidR="002C13CD" w:rsidRPr="008B026A">
        <w:rPr>
          <w:rFonts w:ascii="Arial" w:hAnsi="Arial" w:cs="Arial"/>
          <w:b/>
          <w:sz w:val="20"/>
          <w:szCs w:val="20"/>
          <w:lang w:val="en-CA"/>
        </w:rPr>
        <w:t>, 2016</w:t>
      </w:r>
      <w:r w:rsidR="008B026A">
        <w:rPr>
          <w:rFonts w:ascii="Arial" w:hAnsi="Arial" w:cs="Arial"/>
          <w:sz w:val="20"/>
          <w:szCs w:val="20"/>
          <w:lang w:val="en-CA"/>
        </w:rPr>
        <w:t xml:space="preserve">, via </w:t>
      </w:r>
      <w:r w:rsidRPr="008B026A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8B026A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committeenominations@cadth.ca</w:t>
        </w:r>
      </w:hyperlink>
      <w:r w:rsidR="00CA6353" w:rsidRPr="008B026A">
        <w:rPr>
          <w:rStyle w:val="Hyperlink"/>
          <w:rFonts w:ascii="Arial" w:eastAsia="Times New Roman" w:hAnsi="Arial" w:cs="Arial"/>
          <w:sz w:val="20"/>
          <w:szCs w:val="20"/>
          <w:u w:val="none"/>
          <w:lang w:eastAsia="en-CA"/>
        </w:rPr>
        <w:t xml:space="preserve"> </w:t>
      </w:r>
      <w:r w:rsidR="00EA2A74" w:rsidRPr="008B026A">
        <w:rPr>
          <w:rFonts w:ascii="Arial" w:hAnsi="Arial" w:cs="Arial"/>
          <w:sz w:val="20"/>
          <w:szCs w:val="20"/>
        </w:rPr>
        <w:t>or</w:t>
      </w:r>
      <w:r w:rsidR="008B026A" w:rsidRPr="008B026A">
        <w:rPr>
          <w:rFonts w:ascii="Arial" w:hAnsi="Arial" w:cs="Arial"/>
          <w:sz w:val="20"/>
          <w:szCs w:val="20"/>
        </w:rPr>
        <w:t xml:space="preserve"> </w:t>
      </w:r>
      <w:r w:rsidRPr="008B026A">
        <w:rPr>
          <w:rFonts w:ascii="Arial" w:hAnsi="Arial" w:cs="Arial"/>
          <w:sz w:val="20"/>
          <w:szCs w:val="20"/>
          <w:lang w:val="en-CA"/>
        </w:rPr>
        <w:t>Fax: (613) 226-5392.</w:t>
      </w:r>
    </w:p>
    <w:p w14:paraId="2A6349F5" w14:textId="77777777" w:rsidR="0007522F" w:rsidRPr="008B026A" w:rsidRDefault="0007522F" w:rsidP="002808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E18FCE4" w14:textId="77777777" w:rsidR="0028089A" w:rsidRPr="008B026A" w:rsidRDefault="0007522F" w:rsidP="002808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CA"/>
        </w:rPr>
      </w:pPr>
      <w:r w:rsidRPr="008B026A">
        <w:rPr>
          <w:rFonts w:ascii="Arial" w:eastAsiaTheme="minorHAnsi" w:hAnsi="Arial" w:cs="Arial"/>
          <w:sz w:val="20"/>
          <w:szCs w:val="20"/>
        </w:rPr>
        <w:t xml:space="preserve">Should you have </w:t>
      </w:r>
      <w:r w:rsidR="0028089A" w:rsidRPr="008B026A">
        <w:rPr>
          <w:rFonts w:ascii="Arial" w:eastAsiaTheme="minorHAnsi" w:hAnsi="Arial" w:cs="Arial"/>
          <w:sz w:val="20"/>
          <w:szCs w:val="20"/>
        </w:rPr>
        <w:t>questions</w:t>
      </w:r>
      <w:r w:rsidR="00D5696E" w:rsidRPr="008B026A">
        <w:rPr>
          <w:rFonts w:ascii="Arial" w:eastAsiaTheme="minorHAnsi" w:hAnsi="Arial" w:cs="Arial"/>
          <w:sz w:val="20"/>
          <w:szCs w:val="20"/>
        </w:rPr>
        <w:t>,</w:t>
      </w:r>
      <w:r w:rsidR="0028089A" w:rsidRPr="008B026A">
        <w:rPr>
          <w:rFonts w:ascii="Arial" w:eastAsiaTheme="minorHAnsi" w:hAnsi="Arial" w:cs="Arial"/>
          <w:sz w:val="20"/>
          <w:szCs w:val="20"/>
        </w:rPr>
        <w:t xml:space="preserve"> </w:t>
      </w:r>
      <w:r w:rsidRPr="008B026A">
        <w:rPr>
          <w:rFonts w:ascii="Arial" w:eastAsiaTheme="minorHAnsi" w:hAnsi="Arial" w:cs="Arial"/>
          <w:sz w:val="20"/>
          <w:szCs w:val="20"/>
        </w:rPr>
        <w:t xml:space="preserve">please submit </w:t>
      </w:r>
      <w:r w:rsidR="0028089A" w:rsidRPr="008B026A">
        <w:rPr>
          <w:rFonts w:ascii="Arial" w:eastAsiaTheme="minorHAnsi" w:hAnsi="Arial" w:cs="Arial"/>
          <w:sz w:val="20"/>
          <w:szCs w:val="20"/>
        </w:rPr>
        <w:t>by email to</w:t>
      </w:r>
      <w:r w:rsidR="0028089A" w:rsidRPr="008B026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B026A">
          <w:rPr>
            <w:rStyle w:val="Hyperlink"/>
            <w:rFonts w:ascii="Arial" w:hAnsi="Arial" w:cs="Arial"/>
            <w:sz w:val="20"/>
            <w:szCs w:val="20"/>
          </w:rPr>
          <w:t>committeenominations@cadth.ca</w:t>
        </w:r>
      </w:hyperlink>
    </w:p>
    <w:p w14:paraId="2F376DE1" w14:textId="77777777" w:rsidR="0028089A" w:rsidRPr="008B026A" w:rsidRDefault="0028089A" w:rsidP="0028089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t>Note that applications must include the following:</w:t>
      </w:r>
    </w:p>
    <w:bookmarkStart w:id="0" w:name="_GoBack"/>
    <w:p w14:paraId="7C7F154B" w14:textId="4351AC99" w:rsidR="0028089A" w:rsidRPr="008B026A" w:rsidRDefault="0028089A" w:rsidP="008B026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8B026A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sz w:val="20"/>
          <w:szCs w:val="20"/>
          <w:lang w:val="en-CA"/>
        </w:rPr>
      </w:r>
      <w:r w:rsidR="00FB7C1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  <w:bookmarkEnd w:id="0"/>
      <w:r w:rsidRPr="008B026A">
        <w:rPr>
          <w:rFonts w:ascii="Arial" w:hAnsi="Arial" w:cs="Arial"/>
          <w:sz w:val="20"/>
          <w:szCs w:val="20"/>
          <w:lang w:val="en-CA"/>
        </w:rPr>
        <w:t xml:space="preserve"> Completed </w:t>
      </w:r>
      <w:r w:rsidR="00FB1309" w:rsidRPr="008B026A">
        <w:rPr>
          <w:rFonts w:ascii="Arial" w:hAnsi="Arial" w:cs="Arial"/>
          <w:sz w:val="20"/>
          <w:szCs w:val="20"/>
          <w:lang w:val="en-CA"/>
        </w:rPr>
        <w:t>N</w:t>
      </w:r>
      <w:r w:rsidRPr="008B026A">
        <w:rPr>
          <w:rFonts w:ascii="Arial" w:hAnsi="Arial" w:cs="Arial"/>
          <w:sz w:val="20"/>
          <w:szCs w:val="20"/>
          <w:lang w:val="en-CA"/>
        </w:rPr>
        <w:t xml:space="preserve">omination </w:t>
      </w:r>
      <w:r w:rsidR="00FB1309" w:rsidRPr="008B026A">
        <w:rPr>
          <w:rFonts w:ascii="Arial" w:hAnsi="Arial" w:cs="Arial"/>
          <w:sz w:val="20"/>
          <w:szCs w:val="20"/>
          <w:lang w:val="en-CA"/>
        </w:rPr>
        <w:t>F</w:t>
      </w:r>
      <w:r w:rsidRPr="008B026A">
        <w:rPr>
          <w:rFonts w:ascii="Arial" w:hAnsi="Arial" w:cs="Arial"/>
          <w:sz w:val="20"/>
          <w:szCs w:val="20"/>
          <w:lang w:val="en-CA"/>
        </w:rPr>
        <w:t>orm, signed and dated</w:t>
      </w:r>
    </w:p>
    <w:p w14:paraId="3260E62B" w14:textId="77777777" w:rsidR="0028089A" w:rsidRPr="008B026A" w:rsidRDefault="0028089A" w:rsidP="008B026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B026A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sz w:val="20"/>
          <w:szCs w:val="20"/>
          <w:lang w:val="en-CA"/>
        </w:rPr>
      </w:r>
      <w:r w:rsidR="00FB7C1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sz w:val="20"/>
          <w:szCs w:val="20"/>
          <w:lang w:val="en-CA"/>
        </w:rPr>
        <w:fldChar w:fldCharType="end"/>
      </w:r>
      <w:r w:rsidRPr="008B026A">
        <w:rPr>
          <w:rFonts w:ascii="Arial" w:hAnsi="Arial" w:cs="Arial"/>
          <w:sz w:val="20"/>
          <w:szCs w:val="20"/>
          <w:lang w:val="en-CA"/>
        </w:rPr>
        <w:t xml:space="preserve"> Nominee’s curriculum vitae</w:t>
      </w:r>
    </w:p>
    <w:p w14:paraId="4A6AC647" w14:textId="3147CDDE" w:rsidR="0028089A" w:rsidRPr="008B026A" w:rsidRDefault="0028089A" w:rsidP="008B026A">
      <w:pPr>
        <w:tabs>
          <w:tab w:val="left" w:pos="5872"/>
        </w:tabs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B026A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sz w:val="20"/>
          <w:szCs w:val="20"/>
          <w:lang w:val="en-CA"/>
        </w:rPr>
      </w:r>
      <w:r w:rsidR="00FB7C1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sz w:val="20"/>
          <w:szCs w:val="20"/>
          <w:lang w:val="en-CA"/>
        </w:rPr>
        <w:fldChar w:fldCharType="end"/>
      </w:r>
      <w:r w:rsidRPr="008B026A">
        <w:rPr>
          <w:rFonts w:ascii="Arial" w:hAnsi="Arial" w:cs="Arial"/>
          <w:sz w:val="20"/>
          <w:szCs w:val="20"/>
          <w:lang w:val="en-CA"/>
        </w:rPr>
        <w:t xml:space="preserve"> Signed Conflict of Interest </w:t>
      </w:r>
      <w:r w:rsidR="00FB1309" w:rsidRPr="008B026A">
        <w:rPr>
          <w:rFonts w:ascii="Arial" w:hAnsi="Arial" w:cs="Arial"/>
          <w:sz w:val="20"/>
          <w:szCs w:val="20"/>
          <w:lang w:val="en-CA"/>
        </w:rPr>
        <w:t>D</w:t>
      </w:r>
      <w:r w:rsidRPr="008B026A">
        <w:rPr>
          <w:rFonts w:ascii="Arial" w:hAnsi="Arial" w:cs="Arial"/>
          <w:sz w:val="20"/>
          <w:szCs w:val="20"/>
          <w:lang w:val="en-CA"/>
        </w:rPr>
        <w:t xml:space="preserve">isclosure </w:t>
      </w:r>
      <w:r w:rsidR="00FB1309" w:rsidRPr="008B026A">
        <w:rPr>
          <w:rFonts w:ascii="Arial" w:hAnsi="Arial" w:cs="Arial"/>
          <w:sz w:val="20"/>
          <w:szCs w:val="20"/>
          <w:lang w:val="en-CA"/>
        </w:rPr>
        <w:t>F</w:t>
      </w:r>
      <w:r w:rsidRPr="008B026A">
        <w:rPr>
          <w:rFonts w:ascii="Arial" w:hAnsi="Arial" w:cs="Arial"/>
          <w:sz w:val="20"/>
          <w:szCs w:val="20"/>
          <w:lang w:val="en-CA"/>
        </w:rPr>
        <w:t>orm</w:t>
      </w:r>
      <w:r w:rsidR="00FB1309" w:rsidRPr="008B026A">
        <w:rPr>
          <w:rFonts w:ascii="Arial" w:hAnsi="Arial" w:cs="Arial"/>
          <w:sz w:val="20"/>
          <w:szCs w:val="20"/>
          <w:lang w:val="en-CA"/>
        </w:rPr>
        <w:t>(</w:t>
      </w:r>
      <w:r w:rsidRPr="008B026A">
        <w:rPr>
          <w:rFonts w:ascii="Arial" w:hAnsi="Arial" w:cs="Arial"/>
          <w:sz w:val="20"/>
          <w:szCs w:val="20"/>
          <w:lang w:val="en-CA"/>
        </w:rPr>
        <w:t>s</w:t>
      </w:r>
      <w:r w:rsidR="00FB1309" w:rsidRPr="008B026A">
        <w:rPr>
          <w:rFonts w:ascii="Arial" w:hAnsi="Arial" w:cs="Arial"/>
          <w:sz w:val="20"/>
          <w:szCs w:val="20"/>
          <w:lang w:val="en-CA"/>
        </w:rPr>
        <w:t>)</w:t>
      </w:r>
      <w:r w:rsidRPr="008B026A">
        <w:rPr>
          <w:rFonts w:ascii="Arial" w:hAnsi="Arial" w:cs="Arial"/>
          <w:sz w:val="20"/>
          <w:szCs w:val="20"/>
          <w:lang w:val="en-CA"/>
        </w:rPr>
        <w:tab/>
      </w:r>
    </w:p>
    <w:p w14:paraId="7D4576A5" w14:textId="070B4389" w:rsidR="0028089A" w:rsidRPr="008B026A" w:rsidRDefault="0028089A" w:rsidP="008B026A">
      <w:pPr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B026A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sz w:val="20"/>
          <w:szCs w:val="20"/>
          <w:lang w:val="en-CA"/>
        </w:rPr>
      </w:r>
      <w:r w:rsidR="00FB7C1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sz w:val="20"/>
          <w:szCs w:val="20"/>
          <w:lang w:val="en-CA"/>
        </w:rPr>
        <w:fldChar w:fldCharType="end"/>
      </w:r>
      <w:r w:rsidRPr="008B026A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8B026A">
        <w:rPr>
          <w:rFonts w:ascii="Arial" w:hAnsi="Arial" w:cs="Arial"/>
          <w:sz w:val="20"/>
          <w:szCs w:val="20"/>
          <w:lang w:val="en-CA"/>
        </w:rPr>
        <w:t xml:space="preserve">Signed Code of Conduct </w:t>
      </w:r>
      <w:r w:rsidR="003C2879" w:rsidRPr="008B026A">
        <w:rPr>
          <w:rFonts w:ascii="Arial" w:hAnsi="Arial" w:cs="Arial"/>
          <w:sz w:val="20"/>
          <w:szCs w:val="20"/>
          <w:lang w:val="en-CA"/>
        </w:rPr>
        <w:t>F</w:t>
      </w:r>
      <w:r w:rsidRPr="008B026A">
        <w:rPr>
          <w:rFonts w:ascii="Arial" w:hAnsi="Arial" w:cs="Arial"/>
          <w:sz w:val="20"/>
          <w:szCs w:val="20"/>
          <w:lang w:val="en-CA"/>
        </w:rPr>
        <w:t>orm.</w:t>
      </w:r>
      <w:proofErr w:type="gramEnd"/>
    </w:p>
    <w:p w14:paraId="6CE58483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37F9D384" w14:textId="77777777" w:rsidR="0028089A" w:rsidRPr="008B026A" w:rsidRDefault="0028089A" w:rsidP="008B026A">
      <w:pPr>
        <w:spacing w:after="120"/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Please provide the following information as part of the application to the Health Technology Expert Review Panel: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778"/>
      </w:tblGrid>
      <w:tr w:rsidR="0028089A" w:rsidRPr="008B026A" w14:paraId="2012B753" w14:textId="77777777" w:rsidTr="008B026A">
        <w:tc>
          <w:tcPr>
            <w:tcW w:w="9468" w:type="dxa"/>
            <w:gridSpan w:val="2"/>
            <w:shd w:val="pct20" w:color="auto" w:fill="auto"/>
          </w:tcPr>
          <w:p w14:paraId="063450F7" w14:textId="77777777" w:rsidR="0028089A" w:rsidRPr="008B026A" w:rsidRDefault="0028089A" w:rsidP="00CF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Nominator Information (not required for self-nomination)</w:t>
            </w:r>
          </w:p>
        </w:tc>
      </w:tr>
      <w:tr w:rsidR="0028089A" w:rsidRPr="008B026A" w14:paraId="38E065AB" w14:textId="77777777" w:rsidTr="008B026A">
        <w:tc>
          <w:tcPr>
            <w:tcW w:w="9468" w:type="dxa"/>
            <w:gridSpan w:val="2"/>
            <w:shd w:val="clear" w:color="auto" w:fill="D9D9D9"/>
          </w:tcPr>
          <w:p w14:paraId="090FA959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Name</w:t>
            </w:r>
          </w:p>
        </w:tc>
      </w:tr>
      <w:tr w:rsidR="0028089A" w:rsidRPr="008B026A" w14:paraId="3F5FE4E8" w14:textId="77777777" w:rsidTr="008B026A">
        <w:tc>
          <w:tcPr>
            <w:tcW w:w="3690" w:type="dxa"/>
            <w:shd w:val="clear" w:color="auto" w:fill="auto"/>
          </w:tcPr>
          <w:p w14:paraId="13A91CA7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5778" w:type="dxa"/>
            <w:shd w:val="clear" w:color="auto" w:fill="auto"/>
          </w:tcPr>
          <w:p w14:paraId="59BCE9B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28089A" w:rsidRPr="008B026A" w14:paraId="716D779D" w14:textId="77777777" w:rsidTr="008B026A">
        <w:tc>
          <w:tcPr>
            <w:tcW w:w="3690" w:type="dxa"/>
            <w:shd w:val="clear" w:color="auto" w:fill="auto"/>
          </w:tcPr>
          <w:p w14:paraId="5CDD6BAD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First</w:t>
            </w:r>
          </w:p>
        </w:tc>
        <w:tc>
          <w:tcPr>
            <w:tcW w:w="5778" w:type="dxa"/>
            <w:shd w:val="clear" w:color="auto" w:fill="auto"/>
          </w:tcPr>
          <w:p w14:paraId="3578AC0E" w14:textId="1A676086" w:rsidR="0028089A" w:rsidRPr="008B026A" w:rsidRDefault="008B026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13EAA57F" w14:textId="77777777" w:rsidTr="008B026A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F92BCC5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Last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B60996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28089A" w:rsidRPr="008B026A" w14:paraId="2426A3F8" w14:textId="77777777" w:rsidTr="008B026A">
        <w:tc>
          <w:tcPr>
            <w:tcW w:w="9468" w:type="dxa"/>
            <w:gridSpan w:val="2"/>
            <w:shd w:val="pct15" w:color="auto" w:fill="auto"/>
          </w:tcPr>
          <w:p w14:paraId="2BDBA3C6" w14:textId="2D58A46F" w:rsidR="0028089A" w:rsidRPr="008B026A" w:rsidRDefault="0028089A" w:rsidP="00E92B5A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Contact </w:t>
            </w:r>
            <w:r w:rsidR="00E92B5A"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I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nformation </w:t>
            </w:r>
          </w:p>
        </w:tc>
      </w:tr>
      <w:tr w:rsidR="0028089A" w:rsidRPr="008B026A" w14:paraId="5D1C207B" w14:textId="77777777" w:rsidTr="008B026A">
        <w:tc>
          <w:tcPr>
            <w:tcW w:w="3690" w:type="dxa"/>
            <w:shd w:val="clear" w:color="auto" w:fill="auto"/>
          </w:tcPr>
          <w:p w14:paraId="796D2E0B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5778" w:type="dxa"/>
            <w:shd w:val="clear" w:color="auto" w:fill="auto"/>
          </w:tcPr>
          <w:p w14:paraId="6C8C4AB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  <w:tr w:rsidR="0028089A" w:rsidRPr="008B026A" w14:paraId="0C5F1EA9" w14:textId="77777777" w:rsidTr="008B026A">
        <w:tc>
          <w:tcPr>
            <w:tcW w:w="3690" w:type="dxa"/>
            <w:shd w:val="clear" w:color="auto" w:fill="auto"/>
          </w:tcPr>
          <w:p w14:paraId="1B16F736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5778" w:type="dxa"/>
            <w:shd w:val="clear" w:color="auto" w:fill="auto"/>
          </w:tcPr>
          <w:p w14:paraId="5B16950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</w:tr>
      <w:tr w:rsidR="0028089A" w:rsidRPr="008B026A" w14:paraId="43B2DAB9" w14:textId="77777777" w:rsidTr="008B026A">
        <w:tc>
          <w:tcPr>
            <w:tcW w:w="3690" w:type="dxa"/>
            <w:shd w:val="clear" w:color="auto" w:fill="auto"/>
          </w:tcPr>
          <w:p w14:paraId="3827DDF6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Email</w:t>
            </w:r>
          </w:p>
        </w:tc>
        <w:tc>
          <w:tcPr>
            <w:tcW w:w="5778" w:type="dxa"/>
            <w:shd w:val="clear" w:color="auto" w:fill="auto"/>
          </w:tcPr>
          <w:p w14:paraId="6C7AF26B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</w:tr>
      <w:tr w:rsidR="0028089A" w:rsidRPr="008B026A" w14:paraId="5598BF11" w14:textId="77777777" w:rsidTr="008B026A">
        <w:tc>
          <w:tcPr>
            <w:tcW w:w="9468" w:type="dxa"/>
            <w:gridSpan w:val="2"/>
            <w:shd w:val="clear" w:color="auto" w:fill="BFBFBF"/>
          </w:tcPr>
          <w:p w14:paraId="3F7DBBC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Background</w:t>
            </w:r>
          </w:p>
        </w:tc>
      </w:tr>
      <w:tr w:rsidR="0028089A" w:rsidRPr="008B026A" w14:paraId="21E1AFBE" w14:textId="77777777" w:rsidTr="008B026A">
        <w:tc>
          <w:tcPr>
            <w:tcW w:w="3690" w:type="dxa"/>
            <w:shd w:val="clear" w:color="auto" w:fill="auto"/>
          </w:tcPr>
          <w:p w14:paraId="5FE6D4DA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Occupation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and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mployer</w:t>
            </w:r>
          </w:p>
        </w:tc>
        <w:tc>
          <w:tcPr>
            <w:tcW w:w="5778" w:type="dxa"/>
            <w:shd w:val="clear" w:color="auto" w:fill="auto"/>
          </w:tcPr>
          <w:p w14:paraId="35809BB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</w:tr>
      <w:tr w:rsidR="0028089A" w:rsidRPr="008B026A" w14:paraId="757848EC" w14:textId="77777777" w:rsidTr="008B026A">
        <w:tc>
          <w:tcPr>
            <w:tcW w:w="3690" w:type="dxa"/>
            <w:shd w:val="clear" w:color="auto" w:fill="auto"/>
          </w:tcPr>
          <w:p w14:paraId="6A1FC8B7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Professional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d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esignation(s)</w:t>
            </w:r>
          </w:p>
        </w:tc>
        <w:tc>
          <w:tcPr>
            <w:tcW w:w="5778" w:type="dxa"/>
            <w:shd w:val="clear" w:color="auto" w:fill="auto"/>
          </w:tcPr>
          <w:p w14:paraId="6063F343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8"/>
          </w:p>
        </w:tc>
      </w:tr>
      <w:tr w:rsidR="0028089A" w:rsidRPr="008B026A" w14:paraId="5F8743DE" w14:textId="77777777" w:rsidTr="008B026A">
        <w:tc>
          <w:tcPr>
            <w:tcW w:w="3690" w:type="dxa"/>
            <w:shd w:val="clear" w:color="auto" w:fill="auto"/>
          </w:tcPr>
          <w:p w14:paraId="2292820B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Area(s) of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pecialization (if applicable)</w:t>
            </w:r>
          </w:p>
        </w:tc>
        <w:tc>
          <w:tcPr>
            <w:tcW w:w="5778" w:type="dxa"/>
            <w:shd w:val="clear" w:color="auto" w:fill="auto"/>
          </w:tcPr>
          <w:p w14:paraId="6993A0A8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9"/>
          </w:p>
        </w:tc>
      </w:tr>
      <w:tr w:rsidR="0028089A" w:rsidRPr="008B026A" w14:paraId="4459746D" w14:textId="77777777" w:rsidTr="008B026A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34378A2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Relationship to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n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ominee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E77C8A7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</w:tr>
      <w:tr w:rsidR="0028089A" w:rsidRPr="008B026A" w14:paraId="0B2FDA40" w14:textId="77777777" w:rsidTr="008B026A">
        <w:tc>
          <w:tcPr>
            <w:tcW w:w="9468" w:type="dxa"/>
            <w:gridSpan w:val="2"/>
            <w:shd w:val="pct25" w:color="auto" w:fill="auto"/>
          </w:tcPr>
          <w:p w14:paraId="36D4578F" w14:textId="77777777" w:rsidR="0028089A" w:rsidRPr="008B026A" w:rsidRDefault="0028089A" w:rsidP="00CF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Nominee Information</w:t>
            </w:r>
          </w:p>
        </w:tc>
      </w:tr>
      <w:tr w:rsidR="0028089A" w:rsidRPr="008B026A" w14:paraId="63CCC26E" w14:textId="77777777" w:rsidTr="008B026A">
        <w:tc>
          <w:tcPr>
            <w:tcW w:w="3690" w:type="dxa"/>
            <w:shd w:val="clear" w:color="auto" w:fill="D9D9D9"/>
          </w:tcPr>
          <w:p w14:paraId="45D47FCC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Name</w:t>
            </w:r>
          </w:p>
        </w:tc>
        <w:tc>
          <w:tcPr>
            <w:tcW w:w="5778" w:type="dxa"/>
            <w:shd w:val="clear" w:color="auto" w:fill="D9D9D9"/>
          </w:tcPr>
          <w:p w14:paraId="043797F2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28089A" w:rsidRPr="008B026A" w14:paraId="2778BC5E" w14:textId="77777777" w:rsidTr="008B026A">
        <w:tc>
          <w:tcPr>
            <w:tcW w:w="3690" w:type="dxa"/>
            <w:shd w:val="clear" w:color="auto" w:fill="auto"/>
          </w:tcPr>
          <w:p w14:paraId="414BD38C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5778" w:type="dxa"/>
            <w:shd w:val="clear" w:color="auto" w:fill="auto"/>
          </w:tcPr>
          <w:p w14:paraId="14FF76AE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</w:tr>
      <w:tr w:rsidR="0028089A" w:rsidRPr="008B026A" w14:paraId="6B74F31C" w14:textId="77777777" w:rsidTr="008B026A">
        <w:tc>
          <w:tcPr>
            <w:tcW w:w="3690" w:type="dxa"/>
            <w:shd w:val="clear" w:color="auto" w:fill="auto"/>
          </w:tcPr>
          <w:p w14:paraId="5DDF1CBE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First</w:t>
            </w:r>
          </w:p>
        </w:tc>
        <w:tc>
          <w:tcPr>
            <w:tcW w:w="5778" w:type="dxa"/>
            <w:shd w:val="clear" w:color="auto" w:fill="auto"/>
          </w:tcPr>
          <w:p w14:paraId="535E8083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2"/>
          </w:p>
        </w:tc>
      </w:tr>
      <w:tr w:rsidR="0028089A" w:rsidRPr="008B026A" w14:paraId="497A2E1D" w14:textId="77777777" w:rsidTr="008B026A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09F6AFE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Last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ED84273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3"/>
          </w:p>
        </w:tc>
      </w:tr>
      <w:tr w:rsidR="0028089A" w:rsidRPr="008B026A" w14:paraId="34C17B83" w14:textId="77777777" w:rsidTr="008B026A">
        <w:tc>
          <w:tcPr>
            <w:tcW w:w="9468" w:type="dxa"/>
            <w:gridSpan w:val="2"/>
            <w:shd w:val="pct15" w:color="auto" w:fill="auto"/>
          </w:tcPr>
          <w:p w14:paraId="6F47E8F9" w14:textId="3CA8F3B1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Contact Information </w:t>
            </w:r>
          </w:p>
        </w:tc>
      </w:tr>
      <w:tr w:rsidR="0028089A" w:rsidRPr="008B026A" w14:paraId="361B33F5" w14:textId="77777777" w:rsidTr="008B026A">
        <w:tc>
          <w:tcPr>
            <w:tcW w:w="3690" w:type="dxa"/>
            <w:shd w:val="clear" w:color="auto" w:fill="auto"/>
          </w:tcPr>
          <w:p w14:paraId="7DAC2F85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5778" w:type="dxa"/>
            <w:shd w:val="clear" w:color="auto" w:fill="auto"/>
          </w:tcPr>
          <w:p w14:paraId="51A806D6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</w:tr>
      <w:tr w:rsidR="0028089A" w:rsidRPr="008B026A" w14:paraId="2B6E6AE3" w14:textId="77777777" w:rsidTr="008B026A">
        <w:tc>
          <w:tcPr>
            <w:tcW w:w="3690" w:type="dxa"/>
            <w:shd w:val="clear" w:color="auto" w:fill="auto"/>
          </w:tcPr>
          <w:p w14:paraId="4CA50D47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5778" w:type="dxa"/>
            <w:shd w:val="clear" w:color="auto" w:fill="auto"/>
          </w:tcPr>
          <w:p w14:paraId="72FB3D5F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</w:tr>
      <w:tr w:rsidR="0028089A" w:rsidRPr="008B026A" w14:paraId="3C32CE2A" w14:textId="77777777" w:rsidTr="008B026A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607463B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Email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1E0F04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</w:tr>
      <w:tr w:rsidR="0028089A" w:rsidRPr="008B026A" w14:paraId="42348BF8" w14:textId="77777777" w:rsidTr="008B026A">
        <w:tc>
          <w:tcPr>
            <w:tcW w:w="9468" w:type="dxa"/>
            <w:gridSpan w:val="2"/>
            <w:shd w:val="pct20" w:color="auto" w:fill="auto"/>
          </w:tcPr>
          <w:p w14:paraId="041C069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Background</w:t>
            </w:r>
          </w:p>
        </w:tc>
      </w:tr>
      <w:tr w:rsidR="0028089A" w:rsidRPr="008B026A" w14:paraId="7AF414A3" w14:textId="77777777" w:rsidTr="008B026A">
        <w:tc>
          <w:tcPr>
            <w:tcW w:w="3690" w:type="dxa"/>
            <w:shd w:val="clear" w:color="auto" w:fill="auto"/>
          </w:tcPr>
          <w:p w14:paraId="74EA71C5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Occupation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and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mployer</w:t>
            </w:r>
          </w:p>
        </w:tc>
        <w:tc>
          <w:tcPr>
            <w:tcW w:w="5778" w:type="dxa"/>
            <w:shd w:val="clear" w:color="auto" w:fill="auto"/>
          </w:tcPr>
          <w:p w14:paraId="611B9A1C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</w:tr>
      <w:tr w:rsidR="0028089A" w:rsidRPr="008B026A" w14:paraId="3FE326E5" w14:textId="77777777" w:rsidTr="008B026A">
        <w:tc>
          <w:tcPr>
            <w:tcW w:w="3690" w:type="dxa"/>
            <w:shd w:val="clear" w:color="auto" w:fill="auto"/>
          </w:tcPr>
          <w:p w14:paraId="00C8A3B6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Professional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d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esignation(s)</w:t>
            </w:r>
          </w:p>
        </w:tc>
        <w:tc>
          <w:tcPr>
            <w:tcW w:w="5778" w:type="dxa"/>
            <w:shd w:val="clear" w:color="auto" w:fill="auto"/>
          </w:tcPr>
          <w:p w14:paraId="2C3D1F36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8"/>
          </w:p>
        </w:tc>
      </w:tr>
      <w:tr w:rsidR="0028089A" w:rsidRPr="008B026A" w14:paraId="194CE357" w14:textId="77777777" w:rsidTr="008B026A"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8580117" w14:textId="77777777" w:rsidR="0028089A" w:rsidRPr="008B026A" w:rsidRDefault="0028089A" w:rsidP="00D569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 xml:space="preserve">Area(s) of </w:t>
            </w:r>
            <w:r w:rsidR="00D5696E" w:rsidRPr="008B026A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pecialization (if applicable)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32E7BB7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19"/>
          </w:p>
        </w:tc>
      </w:tr>
      <w:tr w:rsidR="0028089A" w:rsidRPr="008B026A" w14:paraId="44896E7F" w14:textId="77777777" w:rsidTr="008B026A">
        <w:tc>
          <w:tcPr>
            <w:tcW w:w="9468" w:type="dxa"/>
            <w:gridSpan w:val="2"/>
            <w:shd w:val="pct15" w:color="auto" w:fill="auto"/>
          </w:tcPr>
          <w:p w14:paraId="35BA3B80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Nomination Details</w:t>
            </w:r>
          </w:p>
        </w:tc>
      </w:tr>
      <w:tr w:rsidR="0028089A" w:rsidRPr="008B026A" w14:paraId="7DA0905F" w14:textId="77777777" w:rsidTr="008B026A">
        <w:tc>
          <w:tcPr>
            <w:tcW w:w="3690" w:type="dxa"/>
            <w:shd w:val="clear" w:color="auto" w:fill="auto"/>
          </w:tcPr>
          <w:p w14:paraId="6760E589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Nomination for</w:t>
            </w:r>
          </w:p>
        </w:tc>
        <w:tc>
          <w:tcPr>
            <w:tcW w:w="5778" w:type="dxa"/>
            <w:shd w:val="clear" w:color="auto" w:fill="auto"/>
          </w:tcPr>
          <w:p w14:paraId="0B52AC16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FB7C1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B7C1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0"/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Core Member</w:t>
            </w:r>
          </w:p>
        </w:tc>
      </w:tr>
      <w:tr w:rsidR="0028089A" w:rsidRPr="008B026A" w14:paraId="19427DAA" w14:textId="77777777" w:rsidTr="008B026A">
        <w:trPr>
          <w:trHeight w:val="56"/>
        </w:trPr>
        <w:tc>
          <w:tcPr>
            <w:tcW w:w="9468" w:type="dxa"/>
            <w:gridSpan w:val="2"/>
            <w:shd w:val="clear" w:color="auto" w:fill="auto"/>
          </w:tcPr>
          <w:p w14:paraId="13CF7830" w14:textId="77777777" w:rsidR="0028089A" w:rsidRPr="008B026A" w:rsidRDefault="0028089A" w:rsidP="00CF73E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CA"/>
              </w:rPr>
              <w:t>Please note that the appointment term is two (2) years.</w:t>
            </w:r>
          </w:p>
        </w:tc>
      </w:tr>
    </w:tbl>
    <w:p w14:paraId="26DBAD63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</w:p>
    <w:p w14:paraId="54978582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lastRenderedPageBreak/>
        <w:t>Provide a brief overview of the qualifications of the nominee (maximum 300 words).</w:t>
      </w:r>
    </w:p>
    <w:p w14:paraId="53E99E32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8B026A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Pr="008B026A">
        <w:rPr>
          <w:rFonts w:ascii="Arial" w:hAnsi="Arial" w:cs="Arial"/>
          <w:b/>
          <w:sz w:val="20"/>
          <w:szCs w:val="20"/>
          <w:lang w:val="en-CA"/>
        </w:rPr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21"/>
    </w:p>
    <w:p w14:paraId="4466D96D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</w:p>
    <w:p w14:paraId="38B00EB4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Provide a brief rationale for this nomination (maximum 300 words).</w:t>
      </w:r>
    </w:p>
    <w:p w14:paraId="5530DCA4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8B026A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Pr="008B026A">
        <w:rPr>
          <w:rFonts w:ascii="Arial" w:hAnsi="Arial" w:cs="Arial"/>
          <w:b/>
          <w:sz w:val="20"/>
          <w:szCs w:val="20"/>
          <w:lang w:val="en-CA"/>
        </w:rPr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t> </w:t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22"/>
    </w:p>
    <w:p w14:paraId="213BBD92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0BE43FB1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References</w:t>
      </w:r>
    </w:p>
    <w:p w14:paraId="4E6C1EE0" w14:textId="77777777" w:rsidR="0028089A" w:rsidRPr="008B026A" w:rsidRDefault="0028089A" w:rsidP="008B026A">
      <w:pPr>
        <w:spacing w:after="120"/>
        <w:rPr>
          <w:rFonts w:ascii="Arial" w:hAnsi="Arial" w:cs="Arial"/>
          <w:sz w:val="20"/>
          <w:szCs w:val="20"/>
          <w:lang w:val="en-CA"/>
        </w:rPr>
      </w:pPr>
      <w:r w:rsidRPr="008B026A">
        <w:rPr>
          <w:rFonts w:ascii="Arial" w:hAnsi="Arial" w:cs="Arial"/>
          <w:sz w:val="20"/>
          <w:szCs w:val="20"/>
          <w:lang w:val="en-CA"/>
        </w:rPr>
        <w:t>This section applies to a self-nominating candidate. Please provide information for at least two references.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038"/>
      </w:tblGrid>
      <w:tr w:rsidR="0028089A" w:rsidRPr="008B026A" w14:paraId="2522A50F" w14:textId="77777777" w:rsidTr="008B026A">
        <w:tc>
          <w:tcPr>
            <w:tcW w:w="9468" w:type="dxa"/>
            <w:gridSpan w:val="2"/>
            <w:tcBorders>
              <w:bottom w:val="single" w:sz="4" w:space="0" w:color="auto"/>
            </w:tcBorders>
            <w:shd w:val="pct25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E94C58" w14:textId="77777777" w:rsidR="0028089A" w:rsidRPr="008B026A" w:rsidRDefault="0028089A" w:rsidP="00CF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Reference #1</w:t>
            </w:r>
          </w:p>
        </w:tc>
      </w:tr>
      <w:tr w:rsidR="0028089A" w:rsidRPr="008B026A" w14:paraId="04236C80" w14:textId="77777777" w:rsidTr="008B026A">
        <w:tc>
          <w:tcPr>
            <w:tcW w:w="9468" w:type="dxa"/>
            <w:gridSpan w:val="2"/>
            <w:shd w:val="pct10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23092A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Name</w:t>
            </w:r>
          </w:p>
        </w:tc>
      </w:tr>
      <w:tr w:rsidR="0028089A" w:rsidRPr="008B026A" w14:paraId="1DE6DC94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060E9D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6B8C0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23"/>
          </w:p>
        </w:tc>
      </w:tr>
      <w:tr w:rsidR="0028089A" w:rsidRPr="008B026A" w14:paraId="4711B9A1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A8E7EB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First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D5E728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24"/>
          </w:p>
        </w:tc>
      </w:tr>
      <w:tr w:rsidR="0028089A" w:rsidRPr="008B026A" w14:paraId="68B48A18" w14:textId="77777777" w:rsidTr="008B026A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0B3600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Last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234FA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25"/>
          </w:p>
        </w:tc>
      </w:tr>
      <w:tr w:rsidR="0028089A" w:rsidRPr="008B026A" w14:paraId="59EB9E1E" w14:textId="77777777" w:rsidTr="008B026A">
        <w:tc>
          <w:tcPr>
            <w:tcW w:w="9468" w:type="dxa"/>
            <w:gridSpan w:val="2"/>
            <w:shd w:val="pct10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22AA49" w14:textId="38999E13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Contact information </w:t>
            </w:r>
          </w:p>
        </w:tc>
      </w:tr>
      <w:tr w:rsidR="0028089A" w:rsidRPr="008B026A" w14:paraId="2AE91974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1DB872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39B531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7226CBB9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824C55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B746DF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3554CCEB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627BEE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Email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393FE3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1258818E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462AF7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Relationship to nominee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EB062B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01B6B4B8" w14:textId="77777777" w:rsidTr="008B026A">
        <w:tc>
          <w:tcPr>
            <w:tcW w:w="9468" w:type="dxa"/>
            <w:gridSpan w:val="2"/>
            <w:tcBorders>
              <w:bottom w:val="single" w:sz="4" w:space="0" w:color="auto"/>
            </w:tcBorders>
            <w:shd w:val="pct25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6EE792" w14:textId="77777777" w:rsidR="0028089A" w:rsidRPr="008B026A" w:rsidRDefault="0028089A" w:rsidP="00CF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Reference #2</w:t>
            </w:r>
          </w:p>
        </w:tc>
      </w:tr>
      <w:tr w:rsidR="0028089A" w:rsidRPr="008B026A" w14:paraId="7908CDE2" w14:textId="77777777" w:rsidTr="008B026A">
        <w:tc>
          <w:tcPr>
            <w:tcW w:w="9468" w:type="dxa"/>
            <w:gridSpan w:val="2"/>
            <w:shd w:val="pct10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3FA0C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Name</w:t>
            </w:r>
          </w:p>
        </w:tc>
      </w:tr>
      <w:tr w:rsidR="0028089A" w:rsidRPr="008B026A" w14:paraId="32BE5E16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CF6025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A84DD2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3934BE8C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2C41F1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First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EA8D1F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351A158C" w14:textId="77777777" w:rsidTr="008B026A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7EC3FF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Last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31DDE3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1863F708" w14:textId="77777777" w:rsidTr="008B026A">
        <w:tc>
          <w:tcPr>
            <w:tcW w:w="9468" w:type="dxa"/>
            <w:gridSpan w:val="2"/>
            <w:shd w:val="pct10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B96BA8" w14:textId="78521165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Contact information </w:t>
            </w:r>
          </w:p>
        </w:tc>
      </w:tr>
      <w:tr w:rsidR="0028089A" w:rsidRPr="008B026A" w14:paraId="39C7AF64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08B011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5764ED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72C48E64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A05A42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B36207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46649729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97893C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Email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78CD30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28089A" w:rsidRPr="008B026A" w14:paraId="571F3C15" w14:textId="77777777" w:rsidTr="008B026A">
        <w:tc>
          <w:tcPr>
            <w:tcW w:w="24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07C8E1" w14:textId="77777777" w:rsidR="0028089A" w:rsidRPr="008B026A" w:rsidRDefault="0028089A" w:rsidP="00CF73E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sz w:val="18"/>
                <w:szCs w:val="18"/>
                <w:lang w:val="en-CA"/>
              </w:rPr>
              <w:t>Relationship to nominee</w:t>
            </w:r>
          </w:p>
        </w:tc>
        <w:tc>
          <w:tcPr>
            <w:tcW w:w="703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B21010" w14:textId="77777777" w:rsidR="0028089A" w:rsidRPr="008B026A" w:rsidRDefault="0028089A" w:rsidP="00CF73E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t> </w:t>
            </w:r>
            <w:r w:rsidRPr="008B026A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450DEA6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0AEF28DB" w14:textId="77777777" w:rsidR="0028089A" w:rsidRPr="008B026A" w:rsidRDefault="0028089A" w:rsidP="008B026A">
      <w:pPr>
        <w:rPr>
          <w:rFonts w:ascii="Arial" w:hAnsi="Arial" w:cs="Arial"/>
          <w:b/>
          <w:szCs w:val="20"/>
          <w:lang w:val="en-CA"/>
        </w:rPr>
      </w:pPr>
      <w:r w:rsidRPr="008B026A">
        <w:rPr>
          <w:rFonts w:ascii="Arial" w:hAnsi="Arial" w:cs="Arial"/>
          <w:b/>
          <w:szCs w:val="20"/>
          <w:lang w:val="en-CA"/>
        </w:rPr>
        <w:t>For Nominator, if applicable:</w:t>
      </w:r>
    </w:p>
    <w:p w14:paraId="13FF1222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3B675B26" w14:textId="6D2BD21A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Signature of Nominator</w:t>
      </w:r>
      <w:r w:rsidR="008B026A">
        <w:rPr>
          <w:rFonts w:ascii="Arial" w:hAnsi="Arial" w:cs="Arial"/>
          <w:b/>
          <w:sz w:val="20"/>
          <w:szCs w:val="20"/>
          <w:lang w:val="en-CA"/>
        </w:rPr>
        <w:t>: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________________________________ </w:t>
      </w:r>
      <w:r w:rsidR="008B026A">
        <w:rPr>
          <w:rFonts w:ascii="Arial" w:hAnsi="Arial" w:cs="Arial"/>
          <w:b/>
          <w:sz w:val="20"/>
          <w:szCs w:val="20"/>
          <w:lang w:val="en-CA"/>
        </w:rPr>
        <w:tab/>
      </w:r>
      <w:r w:rsidRPr="008B026A">
        <w:rPr>
          <w:rFonts w:ascii="Arial" w:hAnsi="Arial" w:cs="Arial"/>
          <w:b/>
          <w:sz w:val="20"/>
          <w:szCs w:val="20"/>
          <w:lang w:val="en-CA"/>
        </w:rPr>
        <w:t>Date</w:t>
      </w:r>
      <w:proofErr w:type="gramStart"/>
      <w:r w:rsidR="008B026A">
        <w:rPr>
          <w:rFonts w:ascii="Arial" w:hAnsi="Arial" w:cs="Arial"/>
          <w:b/>
          <w:sz w:val="20"/>
          <w:szCs w:val="20"/>
          <w:lang w:val="en-CA"/>
        </w:rPr>
        <w:t>:</w:t>
      </w:r>
      <w:r w:rsidRPr="008B026A">
        <w:rPr>
          <w:rFonts w:ascii="Arial" w:hAnsi="Arial" w:cs="Arial"/>
          <w:b/>
          <w:sz w:val="20"/>
          <w:szCs w:val="20"/>
          <w:lang w:val="en-CA"/>
        </w:rPr>
        <w:t>_</w:t>
      </w:r>
      <w:proofErr w:type="gramEnd"/>
      <w:r w:rsidRPr="008B026A">
        <w:rPr>
          <w:rFonts w:ascii="Arial" w:hAnsi="Arial" w:cs="Arial"/>
          <w:b/>
          <w:sz w:val="20"/>
          <w:szCs w:val="20"/>
          <w:lang w:val="en-CA"/>
        </w:rPr>
        <w:t>_____</w:t>
      </w:r>
      <w:r w:rsidR="008B026A">
        <w:rPr>
          <w:rFonts w:ascii="Arial" w:hAnsi="Arial" w:cs="Arial"/>
          <w:b/>
          <w:sz w:val="20"/>
          <w:szCs w:val="20"/>
          <w:lang w:val="en-CA"/>
        </w:rPr>
        <w:t>_______</w:t>
      </w:r>
      <w:r w:rsidRPr="008B026A">
        <w:rPr>
          <w:rFonts w:ascii="Arial" w:hAnsi="Arial" w:cs="Arial"/>
          <w:b/>
          <w:sz w:val="20"/>
          <w:szCs w:val="20"/>
          <w:lang w:val="en-CA"/>
        </w:rPr>
        <w:t>________</w:t>
      </w:r>
    </w:p>
    <w:p w14:paraId="07208E82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0707D291" w14:textId="77777777" w:rsidR="0028089A" w:rsidRPr="008B026A" w:rsidRDefault="0028089A" w:rsidP="008B026A">
      <w:pPr>
        <w:rPr>
          <w:rFonts w:ascii="Arial" w:hAnsi="Arial" w:cs="Arial"/>
          <w:b/>
          <w:sz w:val="20"/>
          <w:szCs w:val="20"/>
          <w:lang w:val="en-CA"/>
        </w:rPr>
      </w:pPr>
    </w:p>
    <w:p w14:paraId="5225C723" w14:textId="77777777" w:rsidR="0028089A" w:rsidRPr="008B026A" w:rsidRDefault="0028089A" w:rsidP="0028089A">
      <w:pPr>
        <w:rPr>
          <w:rFonts w:ascii="Arial" w:hAnsi="Arial" w:cs="Arial"/>
          <w:b/>
          <w:szCs w:val="20"/>
          <w:lang w:val="en-CA"/>
        </w:rPr>
      </w:pPr>
      <w:r w:rsidRPr="008B026A">
        <w:rPr>
          <w:rFonts w:ascii="Arial" w:hAnsi="Arial" w:cs="Arial"/>
          <w:b/>
          <w:szCs w:val="20"/>
          <w:lang w:val="en-CA"/>
        </w:rPr>
        <w:t>For Nominee:</w:t>
      </w:r>
    </w:p>
    <w:p w14:paraId="0E5567FA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</w:p>
    <w:p w14:paraId="7D82A8A0" w14:textId="2B890D22" w:rsidR="0028089A" w:rsidRPr="008B026A" w:rsidRDefault="0028089A" w:rsidP="008B026A">
      <w:pPr>
        <w:ind w:left="360" w:hanging="360"/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Pr="008B026A">
        <w:rPr>
          <w:rFonts w:ascii="Arial" w:hAnsi="Arial" w:cs="Arial"/>
          <w:b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b/>
          <w:sz w:val="20"/>
          <w:szCs w:val="20"/>
          <w:lang w:val="en-CA"/>
        </w:rPr>
      </w:r>
      <w:r w:rsidR="00FB7C1B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26"/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8B026A">
        <w:rPr>
          <w:rFonts w:ascii="Arial" w:hAnsi="Arial" w:cs="Arial"/>
          <w:b/>
          <w:sz w:val="20"/>
          <w:szCs w:val="20"/>
          <w:lang w:val="en-CA"/>
        </w:rPr>
        <w:tab/>
      </w:r>
      <w:r w:rsidRPr="008B026A">
        <w:rPr>
          <w:rFonts w:ascii="Arial" w:hAnsi="Arial" w:cs="Arial"/>
          <w:b/>
          <w:sz w:val="20"/>
          <w:szCs w:val="20"/>
          <w:lang w:val="en-CA"/>
        </w:rPr>
        <w:t>I agree to allow my name to stand for nomination to CADTH’s Health Technology Expert Review Panel. I have reviewed the nomination package and understand the rol</w:t>
      </w:r>
      <w:bookmarkStart w:id="27" w:name="Editing"/>
      <w:bookmarkEnd w:id="27"/>
      <w:r w:rsidRPr="008B026A">
        <w:rPr>
          <w:rFonts w:ascii="Arial" w:hAnsi="Arial" w:cs="Arial"/>
          <w:b/>
          <w:sz w:val="20"/>
          <w:szCs w:val="20"/>
          <w:lang w:val="en-CA"/>
        </w:rPr>
        <w:t>es and responsibilities of the Panel’s members.</w:t>
      </w:r>
    </w:p>
    <w:p w14:paraId="188BF4EB" w14:textId="77777777" w:rsidR="0028089A" w:rsidRPr="008B026A" w:rsidRDefault="0028089A" w:rsidP="008B026A">
      <w:pPr>
        <w:ind w:left="360" w:hanging="360"/>
        <w:rPr>
          <w:rFonts w:ascii="Arial" w:hAnsi="Arial" w:cs="Arial"/>
          <w:b/>
          <w:sz w:val="20"/>
          <w:szCs w:val="20"/>
          <w:lang w:val="en-CA"/>
        </w:rPr>
      </w:pPr>
    </w:p>
    <w:p w14:paraId="4C3F9956" w14:textId="43C99D8E" w:rsidR="0028089A" w:rsidRPr="008B026A" w:rsidRDefault="0028089A" w:rsidP="008B026A">
      <w:pPr>
        <w:ind w:left="360" w:hanging="360"/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8B026A">
        <w:rPr>
          <w:rFonts w:ascii="Arial" w:hAnsi="Arial" w:cs="Arial"/>
          <w:b/>
          <w:sz w:val="20"/>
          <w:szCs w:val="20"/>
          <w:lang w:val="en-CA"/>
        </w:rPr>
        <w:instrText xml:space="preserve"> FORMCHECKBOX </w:instrText>
      </w:r>
      <w:r w:rsidR="00FB7C1B">
        <w:rPr>
          <w:rFonts w:ascii="Arial" w:hAnsi="Arial" w:cs="Arial"/>
          <w:b/>
          <w:sz w:val="20"/>
          <w:szCs w:val="20"/>
          <w:lang w:val="en-CA"/>
        </w:rPr>
      </w:r>
      <w:r w:rsidR="00FB7C1B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Pr="008B026A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28"/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8B026A">
        <w:rPr>
          <w:rFonts w:ascii="Arial" w:hAnsi="Arial" w:cs="Arial"/>
          <w:b/>
          <w:sz w:val="20"/>
          <w:szCs w:val="20"/>
          <w:lang w:val="en-CA"/>
        </w:rPr>
        <w:tab/>
      </w:r>
      <w:r w:rsidRPr="008B026A">
        <w:rPr>
          <w:rFonts w:ascii="Arial" w:hAnsi="Arial" w:cs="Arial"/>
          <w:b/>
          <w:sz w:val="20"/>
          <w:szCs w:val="20"/>
          <w:lang w:val="en-CA"/>
        </w:rPr>
        <w:t>I acknowledge that if I am appointed to the Health Technology Expert Review Panel, this form and all other materials received by CADTH as part of the nomination will be kept on file. If I am not appointed to the Health Technology Expert Review Panel, all materials received by CADTH as part of my nomination will be destroyed.</w:t>
      </w:r>
    </w:p>
    <w:p w14:paraId="3EEA5A66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</w:p>
    <w:p w14:paraId="3F9AD2F2" w14:textId="77777777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</w:p>
    <w:p w14:paraId="319B6A3A" w14:textId="5E1A21A1" w:rsidR="0028089A" w:rsidRPr="008B026A" w:rsidRDefault="0028089A" w:rsidP="0028089A">
      <w:pPr>
        <w:rPr>
          <w:rFonts w:ascii="Arial" w:hAnsi="Arial" w:cs="Arial"/>
          <w:b/>
          <w:sz w:val="20"/>
          <w:szCs w:val="20"/>
          <w:lang w:val="en-CA"/>
        </w:rPr>
      </w:pPr>
      <w:r w:rsidRPr="008B026A">
        <w:rPr>
          <w:rFonts w:ascii="Arial" w:hAnsi="Arial" w:cs="Arial"/>
          <w:b/>
          <w:sz w:val="20"/>
          <w:szCs w:val="20"/>
          <w:lang w:val="en-CA"/>
        </w:rPr>
        <w:t>Signature of Nominee</w:t>
      </w:r>
      <w:r w:rsidR="008B026A">
        <w:rPr>
          <w:rFonts w:ascii="Arial" w:hAnsi="Arial" w:cs="Arial"/>
          <w:b/>
          <w:sz w:val="20"/>
          <w:szCs w:val="20"/>
          <w:lang w:val="en-CA"/>
        </w:rPr>
        <w:t>: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________________________________ </w:t>
      </w:r>
      <w:r w:rsidR="008B026A">
        <w:rPr>
          <w:rFonts w:ascii="Arial" w:hAnsi="Arial" w:cs="Arial"/>
          <w:b/>
          <w:sz w:val="20"/>
          <w:szCs w:val="20"/>
          <w:lang w:val="en-CA"/>
        </w:rPr>
        <w:tab/>
      </w:r>
      <w:r w:rsidRPr="008B026A">
        <w:rPr>
          <w:rFonts w:ascii="Arial" w:hAnsi="Arial" w:cs="Arial"/>
          <w:b/>
          <w:sz w:val="20"/>
          <w:szCs w:val="20"/>
          <w:lang w:val="en-CA"/>
        </w:rPr>
        <w:t>Date</w:t>
      </w:r>
      <w:r w:rsidR="008B026A">
        <w:rPr>
          <w:rFonts w:ascii="Arial" w:hAnsi="Arial" w:cs="Arial"/>
          <w:b/>
          <w:sz w:val="20"/>
          <w:szCs w:val="20"/>
          <w:lang w:val="en-CA"/>
        </w:rPr>
        <w:t>:</w:t>
      </w:r>
      <w:r w:rsidRPr="008B026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8B026A">
        <w:rPr>
          <w:rFonts w:ascii="Arial" w:hAnsi="Arial" w:cs="Arial"/>
          <w:b/>
          <w:sz w:val="20"/>
          <w:szCs w:val="20"/>
          <w:lang w:val="en-CA"/>
        </w:rPr>
        <w:t>___</w:t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</w:r>
      <w:r w:rsidRPr="008B026A">
        <w:rPr>
          <w:rFonts w:ascii="Arial" w:hAnsi="Arial" w:cs="Arial"/>
          <w:b/>
          <w:sz w:val="20"/>
          <w:szCs w:val="20"/>
          <w:lang w:val="en-CA"/>
        </w:rPr>
        <w:softHyphen/>
        <w:t>_________________</w:t>
      </w:r>
    </w:p>
    <w:p w14:paraId="698526CC" w14:textId="77777777" w:rsidR="00006F4C" w:rsidRPr="008B026A" w:rsidRDefault="00006F4C" w:rsidP="00006F4C">
      <w:pPr>
        <w:rPr>
          <w:rFonts w:ascii="Arial" w:hAnsi="Arial" w:cs="Arial"/>
          <w:sz w:val="20"/>
          <w:szCs w:val="20"/>
          <w:lang w:val="en-CA"/>
        </w:rPr>
      </w:pPr>
    </w:p>
    <w:sectPr w:rsidR="00006F4C" w:rsidRPr="008B026A" w:rsidSect="008B026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C95E98" w15:done="0"/>
  <w15:commentEx w15:paraId="593EBF44" w15:done="0"/>
  <w15:commentEx w15:paraId="573C6992" w15:done="0"/>
  <w15:commentEx w15:paraId="43AAE6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41E3" w14:textId="77777777" w:rsidR="008F2129" w:rsidRDefault="008F2129" w:rsidP="008F2129">
      <w:r>
        <w:separator/>
      </w:r>
    </w:p>
  </w:endnote>
  <w:endnote w:type="continuationSeparator" w:id="0">
    <w:p w14:paraId="0B64E439" w14:textId="77777777" w:rsidR="008F2129" w:rsidRDefault="008F2129" w:rsidP="008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724434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7CE9F" w14:textId="77777777" w:rsidR="008B026A" w:rsidRPr="00601AA4" w:rsidRDefault="008B026A" w:rsidP="008B026A">
        <w:pPr>
          <w:pBdr>
            <w:top w:val="single" w:sz="4" w:space="1" w:color="auto"/>
          </w:pBdr>
          <w:tabs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601AA4">
          <w:rPr>
            <w:rFonts w:ascii="Arial" w:hAnsi="Arial" w:cs="Arial"/>
            <w:sz w:val="20"/>
            <w:szCs w:val="20"/>
          </w:rPr>
          <w:t>CADTH HEATH TECHNOLOGY EXPERT REVIEW PANEL</w:t>
        </w:r>
        <w:r>
          <w:rPr>
            <w:rFonts w:ascii="Arial" w:hAnsi="Arial" w:cs="Arial"/>
            <w:sz w:val="20"/>
            <w:szCs w:val="20"/>
          </w:rPr>
          <w:tab/>
        </w:r>
        <w:r w:rsidRPr="00601AA4">
          <w:rPr>
            <w:rFonts w:ascii="Arial" w:hAnsi="Arial" w:cs="Arial"/>
            <w:sz w:val="20"/>
            <w:szCs w:val="20"/>
          </w:rPr>
          <w:fldChar w:fldCharType="begin"/>
        </w:r>
        <w:r w:rsidRPr="00601A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01AA4">
          <w:rPr>
            <w:rFonts w:ascii="Arial" w:hAnsi="Arial" w:cs="Arial"/>
            <w:sz w:val="20"/>
            <w:szCs w:val="20"/>
          </w:rPr>
          <w:fldChar w:fldCharType="separate"/>
        </w:r>
        <w:r w:rsidR="00FB7C1B">
          <w:rPr>
            <w:rFonts w:ascii="Arial" w:hAnsi="Arial" w:cs="Arial"/>
            <w:noProof/>
            <w:sz w:val="20"/>
            <w:szCs w:val="20"/>
          </w:rPr>
          <w:t>2</w:t>
        </w:r>
        <w:r w:rsidRPr="00601AA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3B0EDB3F" w14:textId="4D31AE56" w:rsidR="008B026A" w:rsidRPr="008B026A" w:rsidRDefault="008B026A" w:rsidP="008B026A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Nomination Form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5949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37412" w14:textId="77777777" w:rsidR="008B026A" w:rsidRPr="00601AA4" w:rsidRDefault="008B026A" w:rsidP="008B026A">
        <w:pPr>
          <w:pBdr>
            <w:top w:val="single" w:sz="4" w:space="1" w:color="auto"/>
          </w:pBdr>
          <w:tabs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601AA4">
          <w:rPr>
            <w:rFonts w:ascii="Arial" w:hAnsi="Arial" w:cs="Arial"/>
            <w:sz w:val="20"/>
            <w:szCs w:val="20"/>
          </w:rPr>
          <w:t>CADTH HEATH TECHNOLOGY EXPERT REVIEW PANEL</w:t>
        </w:r>
        <w:r>
          <w:rPr>
            <w:rFonts w:ascii="Arial" w:hAnsi="Arial" w:cs="Arial"/>
            <w:sz w:val="20"/>
            <w:szCs w:val="20"/>
          </w:rPr>
          <w:tab/>
        </w:r>
        <w:r w:rsidRPr="00601AA4">
          <w:rPr>
            <w:rFonts w:ascii="Arial" w:hAnsi="Arial" w:cs="Arial"/>
            <w:sz w:val="20"/>
            <w:szCs w:val="20"/>
          </w:rPr>
          <w:fldChar w:fldCharType="begin"/>
        </w:r>
        <w:r w:rsidRPr="00601A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01AA4">
          <w:rPr>
            <w:rFonts w:ascii="Arial" w:hAnsi="Arial" w:cs="Arial"/>
            <w:sz w:val="20"/>
            <w:szCs w:val="20"/>
          </w:rPr>
          <w:fldChar w:fldCharType="separate"/>
        </w:r>
        <w:r w:rsidR="00FB7C1B">
          <w:rPr>
            <w:rFonts w:ascii="Arial" w:hAnsi="Arial" w:cs="Arial"/>
            <w:noProof/>
            <w:sz w:val="20"/>
            <w:szCs w:val="20"/>
          </w:rPr>
          <w:t>1</w:t>
        </w:r>
        <w:r w:rsidRPr="00601AA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0E5A7BCC" w14:textId="4C3E4AAE" w:rsidR="008B026A" w:rsidRPr="008B026A" w:rsidRDefault="008B026A" w:rsidP="008B026A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Nomination Form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5C91" w14:textId="77777777" w:rsidR="008F2129" w:rsidRDefault="008F2129" w:rsidP="008F2129">
      <w:r>
        <w:separator/>
      </w:r>
    </w:p>
  </w:footnote>
  <w:footnote w:type="continuationSeparator" w:id="0">
    <w:p w14:paraId="430D98A6" w14:textId="77777777" w:rsidR="008F2129" w:rsidRDefault="008F2129" w:rsidP="008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10D9" w14:textId="77777777" w:rsidR="008B026A" w:rsidRDefault="008B026A" w:rsidP="008B026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E3D2E" wp14:editId="099DC78F">
          <wp:simplePos x="0" y="0"/>
          <wp:positionH relativeFrom="column">
            <wp:posOffset>4694555</wp:posOffset>
          </wp:positionH>
          <wp:positionV relativeFrom="paragraph">
            <wp:posOffset>144780</wp:posOffset>
          </wp:positionV>
          <wp:extent cx="1234440" cy="314960"/>
          <wp:effectExtent l="0" t="0" r="3810" b="8890"/>
          <wp:wrapTight wrapText="bothSides">
            <wp:wrapPolygon edited="0">
              <wp:start x="333" y="0"/>
              <wp:lineTo x="0" y="1306"/>
              <wp:lineTo x="0" y="18290"/>
              <wp:lineTo x="333" y="20903"/>
              <wp:lineTo x="21333" y="20903"/>
              <wp:lineTo x="21333" y="0"/>
              <wp:lineTo x="3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Eng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1FF2B" w14:textId="77777777" w:rsidR="008B026A" w:rsidRDefault="008B026A" w:rsidP="008B026A">
    <w:pPr>
      <w:pStyle w:val="Header"/>
      <w:rPr>
        <w:noProof/>
      </w:rPr>
    </w:pPr>
  </w:p>
  <w:p w14:paraId="3EF6E026" w14:textId="77777777" w:rsidR="008B026A" w:rsidRDefault="008B026A" w:rsidP="008B026A">
    <w:pPr>
      <w:pStyle w:val="Header"/>
      <w:rPr>
        <w:noProof/>
      </w:rPr>
    </w:pPr>
  </w:p>
  <w:p w14:paraId="01AD0D16" w14:textId="77777777" w:rsidR="008B026A" w:rsidRDefault="008B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E544" w14:textId="17333744" w:rsidR="00006F4C" w:rsidRDefault="008B026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16BAD" wp14:editId="545C998C">
          <wp:simplePos x="0" y="0"/>
          <wp:positionH relativeFrom="column">
            <wp:posOffset>4694555</wp:posOffset>
          </wp:positionH>
          <wp:positionV relativeFrom="paragraph">
            <wp:posOffset>144780</wp:posOffset>
          </wp:positionV>
          <wp:extent cx="1234440" cy="314960"/>
          <wp:effectExtent l="0" t="0" r="3810" b="8890"/>
          <wp:wrapTight wrapText="bothSides">
            <wp:wrapPolygon edited="0">
              <wp:start x="333" y="0"/>
              <wp:lineTo x="0" y="1306"/>
              <wp:lineTo x="0" y="18290"/>
              <wp:lineTo x="333" y="20903"/>
              <wp:lineTo x="21333" y="20903"/>
              <wp:lineTo x="21333" y="0"/>
              <wp:lineTo x="3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Eng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B35B3" w14:textId="77777777" w:rsidR="00006F4C" w:rsidRDefault="00006F4C">
    <w:pPr>
      <w:pStyle w:val="Header"/>
      <w:rPr>
        <w:noProof/>
      </w:rPr>
    </w:pPr>
  </w:p>
  <w:p w14:paraId="2297DF42" w14:textId="77777777" w:rsidR="00006F4C" w:rsidRDefault="00006F4C">
    <w:pPr>
      <w:pStyle w:val="Header"/>
      <w:rPr>
        <w:noProof/>
      </w:rPr>
    </w:pPr>
  </w:p>
  <w:p w14:paraId="375CA88A" w14:textId="77777777" w:rsidR="00006F4C" w:rsidRDefault="00006F4C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612"/>
    <w:multiLevelType w:val="multilevel"/>
    <w:tmpl w:val="E1FAC46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51D52F9"/>
    <w:multiLevelType w:val="hybridMultilevel"/>
    <w:tmpl w:val="C2D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D9B"/>
    <w:multiLevelType w:val="hybridMultilevel"/>
    <w:tmpl w:val="F76A55C0"/>
    <w:lvl w:ilvl="0" w:tplc="EA8C93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7541"/>
    <w:multiLevelType w:val="hybridMultilevel"/>
    <w:tmpl w:val="33245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ia Bell">
    <w15:presenceInfo w15:providerId="Windows Live" w15:userId="114bac3e115a2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06F4C"/>
    <w:rsid w:val="000238FD"/>
    <w:rsid w:val="000256A4"/>
    <w:rsid w:val="0007522F"/>
    <w:rsid w:val="000976B0"/>
    <w:rsid w:val="000B0267"/>
    <w:rsid w:val="000B5C43"/>
    <w:rsid w:val="000C0388"/>
    <w:rsid w:val="00222440"/>
    <w:rsid w:val="0028089A"/>
    <w:rsid w:val="002C13CD"/>
    <w:rsid w:val="002D29B1"/>
    <w:rsid w:val="003C2879"/>
    <w:rsid w:val="003E2C7D"/>
    <w:rsid w:val="003E48DB"/>
    <w:rsid w:val="003F1ED5"/>
    <w:rsid w:val="004729AD"/>
    <w:rsid w:val="005C27D8"/>
    <w:rsid w:val="00885CBB"/>
    <w:rsid w:val="008B026A"/>
    <w:rsid w:val="008F2129"/>
    <w:rsid w:val="008F5465"/>
    <w:rsid w:val="009D779B"/>
    <w:rsid w:val="009E41D4"/>
    <w:rsid w:val="009E63CD"/>
    <w:rsid w:val="00BA2CEB"/>
    <w:rsid w:val="00C85CD8"/>
    <w:rsid w:val="00CA6353"/>
    <w:rsid w:val="00D14815"/>
    <w:rsid w:val="00D266BC"/>
    <w:rsid w:val="00D5696E"/>
    <w:rsid w:val="00DB7012"/>
    <w:rsid w:val="00DE0D7D"/>
    <w:rsid w:val="00DF5EF5"/>
    <w:rsid w:val="00E25B1B"/>
    <w:rsid w:val="00E51950"/>
    <w:rsid w:val="00E629A3"/>
    <w:rsid w:val="00E92B5A"/>
    <w:rsid w:val="00EA2A74"/>
    <w:rsid w:val="00EB769F"/>
    <w:rsid w:val="00F20079"/>
    <w:rsid w:val="00F526AF"/>
    <w:rsid w:val="00FB1309"/>
    <w:rsid w:val="00FB1E1C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1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5CBB"/>
    <w:pPr>
      <w:keepNext/>
      <w:pageBreakBefore/>
      <w:numPr>
        <w:numId w:val="2"/>
      </w:numPr>
      <w:spacing w:after="240"/>
      <w:outlineLvl w:val="0"/>
    </w:pPr>
    <w:rPr>
      <w:rFonts w:cstheme="minorHAnsi"/>
      <w:b/>
      <w:bCs/>
      <w:noProof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B7012"/>
    <w:pPr>
      <w:tabs>
        <w:tab w:val="left" w:pos="720"/>
      </w:tabs>
      <w:spacing w:after="120"/>
      <w:ind w:left="1080" w:hanging="720"/>
      <w:outlineLvl w:val="1"/>
    </w:pPr>
    <w:rPr>
      <w:rFonts w:ascii="Arial" w:hAnsi="Arial" w:cs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1481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51950"/>
    <w:pPr>
      <w:keepNext/>
      <w:keepLines/>
      <w:outlineLvl w:val="3"/>
    </w:pPr>
    <w:rPr>
      <w:rFonts w:eastAsiaTheme="majorEastAsia" w:cstheme="majorBidi"/>
      <w:b/>
      <w:bCs/>
      <w:iCs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4815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1950"/>
    <w:rPr>
      <w:rFonts w:eastAsiaTheme="majorEastAsia" w:cstheme="majorBidi"/>
      <w:b/>
      <w:bCs/>
      <w:iCs/>
      <w:sz w:val="20"/>
      <w:szCs w:val="24"/>
      <w:lang w:eastAsia="en-CA"/>
    </w:rPr>
  </w:style>
  <w:style w:type="character" w:customStyle="1" w:styleId="Heading1Char">
    <w:name w:val="Heading 1 Char"/>
    <w:link w:val="Heading1"/>
    <w:uiPriority w:val="9"/>
    <w:rsid w:val="00885CBB"/>
    <w:rPr>
      <w:rFonts w:cstheme="minorHAnsi"/>
      <w:b/>
      <w:bCs/>
      <w:noProof/>
      <w:kern w:val="32"/>
      <w:sz w:val="36"/>
      <w:szCs w:val="32"/>
    </w:rPr>
  </w:style>
  <w:style w:type="character" w:customStyle="1" w:styleId="Heading2Char">
    <w:name w:val="Heading 2 Char"/>
    <w:link w:val="Heading2"/>
    <w:rsid w:val="00DB7012"/>
    <w:rPr>
      <w:rFonts w:ascii="Arial" w:hAnsi="Arial" w:cs="Arial"/>
      <w:b/>
      <w:iCs/>
      <w:sz w:val="28"/>
      <w:szCs w:val="24"/>
    </w:rPr>
  </w:style>
  <w:style w:type="paragraph" w:customStyle="1" w:styleId="Tableheader">
    <w:name w:val="Table header"/>
    <w:basedOn w:val="Normal"/>
    <w:autoRedefine/>
    <w:qFormat/>
    <w:rsid w:val="009E63CD"/>
    <w:pPr>
      <w:keepNext/>
      <w:keepLines/>
    </w:pPr>
    <w:rPr>
      <w:rFonts w:cstheme="minorHAnsi"/>
      <w:b/>
      <w:smallCaps/>
      <w:color w:val="000000" w:themeColor="text1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29"/>
  </w:style>
  <w:style w:type="paragraph" w:styleId="Footer">
    <w:name w:val="footer"/>
    <w:basedOn w:val="Normal"/>
    <w:link w:val="Foot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29"/>
  </w:style>
  <w:style w:type="paragraph" w:styleId="BalloonText">
    <w:name w:val="Balloon Text"/>
    <w:basedOn w:val="Normal"/>
    <w:link w:val="BalloonTextChar"/>
    <w:uiPriority w:val="99"/>
    <w:semiHidden/>
    <w:unhideWhenUsed/>
    <w:rsid w:val="008F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9"/>
    <w:rPr>
      <w:rFonts w:ascii="Tahoma" w:hAnsi="Tahoma" w:cs="Tahoma"/>
      <w:sz w:val="16"/>
      <w:szCs w:val="16"/>
    </w:rPr>
  </w:style>
  <w:style w:type="character" w:styleId="Hyperlink">
    <w:name w:val="Hyperlink"/>
    <w:rsid w:val="00280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2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A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69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5CBB"/>
    <w:pPr>
      <w:keepNext/>
      <w:pageBreakBefore/>
      <w:numPr>
        <w:numId w:val="2"/>
      </w:numPr>
      <w:spacing w:after="240"/>
      <w:outlineLvl w:val="0"/>
    </w:pPr>
    <w:rPr>
      <w:rFonts w:cstheme="minorHAnsi"/>
      <w:b/>
      <w:bCs/>
      <w:noProof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B7012"/>
    <w:pPr>
      <w:tabs>
        <w:tab w:val="left" w:pos="720"/>
      </w:tabs>
      <w:spacing w:after="120"/>
      <w:ind w:left="1080" w:hanging="720"/>
      <w:outlineLvl w:val="1"/>
    </w:pPr>
    <w:rPr>
      <w:rFonts w:ascii="Arial" w:hAnsi="Arial" w:cs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1481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51950"/>
    <w:pPr>
      <w:keepNext/>
      <w:keepLines/>
      <w:outlineLvl w:val="3"/>
    </w:pPr>
    <w:rPr>
      <w:rFonts w:eastAsiaTheme="majorEastAsia" w:cstheme="majorBidi"/>
      <w:b/>
      <w:bCs/>
      <w:iCs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4815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1950"/>
    <w:rPr>
      <w:rFonts w:eastAsiaTheme="majorEastAsia" w:cstheme="majorBidi"/>
      <w:b/>
      <w:bCs/>
      <w:iCs/>
      <w:sz w:val="20"/>
      <w:szCs w:val="24"/>
      <w:lang w:eastAsia="en-CA"/>
    </w:rPr>
  </w:style>
  <w:style w:type="character" w:customStyle="1" w:styleId="Heading1Char">
    <w:name w:val="Heading 1 Char"/>
    <w:link w:val="Heading1"/>
    <w:uiPriority w:val="9"/>
    <w:rsid w:val="00885CBB"/>
    <w:rPr>
      <w:rFonts w:cstheme="minorHAnsi"/>
      <w:b/>
      <w:bCs/>
      <w:noProof/>
      <w:kern w:val="32"/>
      <w:sz w:val="36"/>
      <w:szCs w:val="32"/>
    </w:rPr>
  </w:style>
  <w:style w:type="character" w:customStyle="1" w:styleId="Heading2Char">
    <w:name w:val="Heading 2 Char"/>
    <w:link w:val="Heading2"/>
    <w:rsid w:val="00DB7012"/>
    <w:rPr>
      <w:rFonts w:ascii="Arial" w:hAnsi="Arial" w:cs="Arial"/>
      <w:b/>
      <w:iCs/>
      <w:sz w:val="28"/>
      <w:szCs w:val="24"/>
    </w:rPr>
  </w:style>
  <w:style w:type="paragraph" w:customStyle="1" w:styleId="Tableheader">
    <w:name w:val="Table header"/>
    <w:basedOn w:val="Normal"/>
    <w:autoRedefine/>
    <w:qFormat/>
    <w:rsid w:val="009E63CD"/>
    <w:pPr>
      <w:keepNext/>
      <w:keepLines/>
    </w:pPr>
    <w:rPr>
      <w:rFonts w:cstheme="minorHAnsi"/>
      <w:b/>
      <w:smallCaps/>
      <w:color w:val="000000" w:themeColor="text1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29"/>
  </w:style>
  <w:style w:type="paragraph" w:styleId="Footer">
    <w:name w:val="footer"/>
    <w:basedOn w:val="Normal"/>
    <w:link w:val="Foot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29"/>
  </w:style>
  <w:style w:type="paragraph" w:styleId="BalloonText">
    <w:name w:val="Balloon Text"/>
    <w:basedOn w:val="Normal"/>
    <w:link w:val="BalloonTextChar"/>
    <w:uiPriority w:val="99"/>
    <w:semiHidden/>
    <w:unhideWhenUsed/>
    <w:rsid w:val="008F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9"/>
    <w:rPr>
      <w:rFonts w:ascii="Tahoma" w:hAnsi="Tahoma" w:cs="Tahoma"/>
      <w:sz w:val="16"/>
      <w:szCs w:val="16"/>
    </w:rPr>
  </w:style>
  <w:style w:type="character" w:styleId="Hyperlink">
    <w:name w:val="Hyperlink"/>
    <w:rsid w:val="00280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2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A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th.ca/collaboration-and-outreach/advisory-bodies/health-technology-expert-review-pane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itteenominations@cadt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itteenominations@cadth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2016-03-21T15:37:00Z</dcterms:created>
  <dcterms:modified xsi:type="dcterms:W3CDTF">2016-03-22T17:33:00Z</dcterms:modified>
</cp:coreProperties>
</file>