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45A0" w14:textId="77777777" w:rsidR="00432E7C" w:rsidRPr="00C46BF8" w:rsidRDefault="00B513D3" w:rsidP="00C46BF8">
      <w:pPr>
        <w:pStyle w:val="Heading1"/>
        <w:spacing w:after="240"/>
        <w:rPr>
          <w:color w:val="595959" w:themeColor="text1" w:themeTint="A6"/>
          <w:sz w:val="32"/>
        </w:rPr>
      </w:pPr>
      <w:r w:rsidRPr="00C46BF8">
        <w:rPr>
          <w:color w:val="595959" w:themeColor="text1" w:themeTint="A6"/>
          <w:sz w:val="32"/>
        </w:rPr>
        <w:t>S</w:t>
      </w:r>
      <w:r w:rsidR="00976EF7" w:rsidRPr="00C46BF8">
        <w:rPr>
          <w:color w:val="595959" w:themeColor="text1" w:themeTint="A6"/>
          <w:sz w:val="32"/>
        </w:rPr>
        <w:t>tatement of Interest and Qualifications</w:t>
      </w:r>
    </w:p>
    <w:p w14:paraId="00B7C86C" w14:textId="2714BD62" w:rsidR="00432E7C" w:rsidRPr="00AA2B72" w:rsidRDefault="0015692B" w:rsidP="00C46BF8">
      <w:pPr>
        <w:pStyle w:val="Heading4"/>
        <w:spacing w:before="240" w:after="240"/>
        <w:ind w:left="0" w:right="1512" w:firstLine="0"/>
        <w:rPr>
          <w:rFonts w:ascii="Arial" w:hAnsi="Arial" w:cs="Arial"/>
          <w:color w:val="0067B9"/>
          <w:sz w:val="28"/>
        </w:rPr>
      </w:pPr>
      <w:r>
        <w:rPr>
          <w:rFonts w:ascii="Arial" w:hAnsi="Arial" w:cs="Arial"/>
          <w:color w:val="0067B9"/>
          <w:sz w:val="28"/>
        </w:rPr>
        <w:t xml:space="preserve">CADTH </w:t>
      </w:r>
      <w:r w:rsidR="00F52DA4">
        <w:rPr>
          <w:rFonts w:ascii="Arial" w:hAnsi="Arial" w:cs="Arial"/>
          <w:color w:val="0067B9"/>
          <w:sz w:val="28"/>
        </w:rPr>
        <w:t>Post-Market Drug Evaluation</w:t>
      </w:r>
      <w:r w:rsidR="00287094">
        <w:rPr>
          <w:rFonts w:ascii="Arial" w:hAnsi="Arial" w:cs="Arial"/>
          <w:color w:val="0067B9"/>
          <w:sz w:val="28"/>
        </w:rPr>
        <w:t xml:space="preserve"> Advisory </w:t>
      </w:r>
      <w:r w:rsidR="00AE0876">
        <w:rPr>
          <w:rFonts w:ascii="Arial" w:hAnsi="Arial" w:cs="Arial"/>
          <w:color w:val="0067B9"/>
          <w:sz w:val="28"/>
        </w:rPr>
        <w:t>Committee</w:t>
      </w:r>
      <w:r w:rsidR="00287094">
        <w:rPr>
          <w:rFonts w:ascii="Arial" w:hAnsi="Arial" w:cs="Arial"/>
          <w:color w:val="0067B9"/>
          <w:sz w:val="28"/>
        </w:rPr>
        <w:t xml:space="preserve"> </w:t>
      </w:r>
      <w:r w:rsidR="00890B07">
        <w:rPr>
          <w:rFonts w:ascii="Arial" w:hAnsi="Arial" w:cs="Arial"/>
          <w:color w:val="0067B9"/>
          <w:sz w:val="28"/>
        </w:rPr>
        <w:t xml:space="preserve">Clinician </w:t>
      </w:r>
      <w:r w:rsidR="00F52DA4">
        <w:rPr>
          <w:rFonts w:ascii="Arial" w:hAnsi="Arial" w:cs="Arial"/>
          <w:color w:val="0067B9"/>
          <w:sz w:val="28"/>
        </w:rPr>
        <w:t>Exp</w:t>
      </w:r>
      <w:r w:rsidR="00D36D3C">
        <w:rPr>
          <w:rFonts w:ascii="Arial" w:hAnsi="Arial" w:cs="Arial"/>
          <w:color w:val="0067B9"/>
          <w:sz w:val="28"/>
        </w:rPr>
        <w:t>e</w:t>
      </w:r>
      <w:r w:rsidR="00F52DA4">
        <w:rPr>
          <w:rFonts w:ascii="Arial" w:hAnsi="Arial" w:cs="Arial"/>
          <w:color w:val="0067B9"/>
          <w:sz w:val="28"/>
        </w:rPr>
        <w:t>rt</w:t>
      </w:r>
      <w:r w:rsidR="00976EF7" w:rsidRPr="00AA2B72">
        <w:rPr>
          <w:rFonts w:ascii="Arial" w:hAnsi="Arial" w:cs="Arial"/>
          <w:color w:val="0067B9"/>
          <w:sz w:val="28"/>
        </w:rPr>
        <w:t xml:space="preserve"> Member Role</w:t>
      </w:r>
    </w:p>
    <w:p w14:paraId="25907AAD" w14:textId="0CD777B8" w:rsidR="00432E7C" w:rsidRPr="009B7EB4" w:rsidRDefault="00976EF7" w:rsidP="00CF36ED">
      <w:pPr>
        <w:spacing w:after="120" w:line="276" w:lineRule="auto"/>
        <w:rPr>
          <w:rFonts w:ascii="Arial" w:hAnsi="Arial" w:cs="Arial"/>
          <w:sz w:val="20"/>
        </w:rPr>
      </w:pPr>
      <w:r w:rsidRPr="009B7EB4">
        <w:rPr>
          <w:rFonts w:ascii="Arial" w:hAnsi="Arial" w:cs="Arial"/>
          <w:sz w:val="20"/>
        </w:rPr>
        <w:t>Nominees are asked to describe why they are interested in the role (up to 250 words).</w:t>
      </w:r>
    </w:p>
    <w:sdt>
      <w:sdtPr>
        <w:rPr>
          <w:rFonts w:cs="Arial"/>
          <w:sz w:val="18"/>
        </w:rPr>
        <w:id w:val="1531832593"/>
        <w:placeholder>
          <w:docPart w:val="DefaultPlaceholder_1082065158"/>
        </w:placeholder>
        <w:showingPlcHdr/>
      </w:sdtPr>
      <w:sdtEndPr/>
      <w:sdtContent>
        <w:p w14:paraId="32BF1578" w14:textId="77777777" w:rsidR="00432E7C" w:rsidRPr="00EB6C2B" w:rsidRDefault="00EB6C2B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0564034" w14:textId="77777777" w:rsidR="00432E7C" w:rsidRPr="00EB6C2B" w:rsidRDefault="00976EF7" w:rsidP="000611C2">
      <w:pPr>
        <w:spacing w:before="240" w:after="120"/>
        <w:rPr>
          <w:rFonts w:ascii="Arial" w:hAnsi="Arial" w:cs="Arial"/>
          <w:b/>
          <w:sz w:val="20"/>
        </w:rPr>
      </w:pPr>
      <w:r w:rsidRPr="00EB6C2B">
        <w:rPr>
          <w:rFonts w:ascii="Arial" w:hAnsi="Arial" w:cs="Arial"/>
          <w:b/>
          <w:sz w:val="20"/>
        </w:rPr>
        <w:t>Nominees are asked to describe their relevant qualifications and experience.</w:t>
      </w:r>
    </w:p>
    <w:p w14:paraId="65E465D2" w14:textId="02A09F78" w:rsidR="00432E7C" w:rsidRPr="000611C2" w:rsidRDefault="004F3A77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0611C2">
        <w:rPr>
          <w:rFonts w:ascii="Arial" w:hAnsi="Arial" w:cs="Arial"/>
          <w:sz w:val="20"/>
          <w:szCs w:val="20"/>
        </w:rPr>
        <w:t xml:space="preserve">Describe your </w:t>
      </w:r>
      <w:r w:rsidR="00976EF7" w:rsidRPr="000611C2">
        <w:rPr>
          <w:rFonts w:ascii="Arial" w:hAnsi="Arial" w:cs="Arial"/>
          <w:sz w:val="20"/>
          <w:szCs w:val="20"/>
        </w:rPr>
        <w:t>professional experience in the Canadian health care system</w:t>
      </w:r>
      <w:r w:rsidR="0015692B" w:rsidRPr="000611C2">
        <w:rPr>
          <w:rFonts w:ascii="Arial" w:hAnsi="Arial" w:cs="Arial"/>
          <w:sz w:val="20"/>
          <w:szCs w:val="20"/>
        </w:rPr>
        <w:t xml:space="preserve">; </w:t>
      </w:r>
      <w:r w:rsidR="00976EF7" w:rsidRPr="000611C2">
        <w:rPr>
          <w:rFonts w:ascii="Arial" w:hAnsi="Arial" w:cs="Arial"/>
          <w:sz w:val="20"/>
          <w:szCs w:val="20"/>
        </w:rPr>
        <w:t xml:space="preserve">being in active practice </w:t>
      </w:r>
      <w:r w:rsidR="0015692B" w:rsidRPr="000611C2">
        <w:rPr>
          <w:rFonts w:ascii="Arial" w:hAnsi="Arial" w:cs="Arial"/>
          <w:sz w:val="20"/>
          <w:szCs w:val="20"/>
        </w:rPr>
        <w:t>and/</w:t>
      </w:r>
      <w:r w:rsidR="00976EF7" w:rsidRPr="000611C2">
        <w:rPr>
          <w:rFonts w:ascii="Arial" w:hAnsi="Arial" w:cs="Arial"/>
          <w:sz w:val="20"/>
          <w:szCs w:val="20"/>
        </w:rPr>
        <w:t xml:space="preserve">or having </w:t>
      </w:r>
      <w:r w:rsidR="00D36D3C">
        <w:rPr>
          <w:rFonts w:ascii="Arial" w:hAnsi="Arial" w:cs="Arial"/>
          <w:sz w:val="20"/>
          <w:szCs w:val="20"/>
        </w:rPr>
        <w:t xml:space="preserve">PMDE or real-world evidence </w:t>
      </w:r>
      <w:r w:rsidR="00976EF7" w:rsidRPr="000611C2">
        <w:rPr>
          <w:rFonts w:ascii="Arial" w:hAnsi="Arial" w:cs="Arial"/>
          <w:sz w:val="20"/>
          <w:szCs w:val="20"/>
        </w:rPr>
        <w:t>research experience will be considered additional assets (up to 150 words).</w:t>
      </w:r>
    </w:p>
    <w:sdt>
      <w:sdtPr>
        <w:rPr>
          <w:rFonts w:cs="Arial"/>
          <w:szCs w:val="20"/>
        </w:rPr>
        <w:id w:val="1076176578"/>
        <w:placeholder>
          <w:docPart w:val="8B1736073A9948E684C14EC0082212A3"/>
        </w:placeholder>
        <w:showingPlcHdr/>
      </w:sdtPr>
      <w:sdtEndPr/>
      <w:sdtContent>
        <w:p w14:paraId="06230D19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6D3D2FB0" w14:textId="33E50CA7" w:rsidR="00432E7C" w:rsidRPr="000611C2" w:rsidRDefault="004F3A77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0611C2">
        <w:rPr>
          <w:rFonts w:ascii="Arial" w:hAnsi="Arial" w:cs="Arial"/>
          <w:sz w:val="20"/>
          <w:szCs w:val="20"/>
        </w:rPr>
        <w:t xml:space="preserve">Describe your knowledge and </w:t>
      </w:r>
      <w:r w:rsidR="00976EF7" w:rsidRPr="000611C2">
        <w:rPr>
          <w:rFonts w:ascii="Arial" w:hAnsi="Arial" w:cs="Arial"/>
          <w:sz w:val="20"/>
          <w:szCs w:val="20"/>
        </w:rPr>
        <w:t>understanding of the use and delivery of prescription drugs within the Canadian context (up to 150 words).</w:t>
      </w:r>
    </w:p>
    <w:sdt>
      <w:sdtPr>
        <w:rPr>
          <w:rFonts w:cs="Arial"/>
          <w:szCs w:val="20"/>
        </w:rPr>
        <w:id w:val="1362939580"/>
        <w:placeholder>
          <w:docPart w:val="1AEA6EB219484E04A74CE0C787029FAE"/>
        </w:placeholder>
        <w:showingPlcHdr/>
      </w:sdtPr>
      <w:sdtEndPr/>
      <w:sdtContent>
        <w:p w14:paraId="5F5B6580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7064843D" w14:textId="3C624520" w:rsidR="00432E7C" w:rsidRPr="000611C2" w:rsidRDefault="004F3A77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0611C2">
        <w:rPr>
          <w:rFonts w:ascii="Arial" w:hAnsi="Arial" w:cs="Arial"/>
          <w:sz w:val="20"/>
          <w:szCs w:val="20"/>
        </w:rPr>
        <w:t xml:space="preserve">Describe your knowledge and </w:t>
      </w:r>
      <w:r w:rsidR="00976EF7" w:rsidRPr="000611C2">
        <w:rPr>
          <w:rFonts w:ascii="Arial" w:hAnsi="Arial" w:cs="Arial"/>
          <w:sz w:val="20"/>
          <w:szCs w:val="20"/>
        </w:rPr>
        <w:t>understanding of CADTH</w:t>
      </w:r>
      <w:r w:rsidR="0089053E">
        <w:rPr>
          <w:rFonts w:ascii="Arial" w:hAnsi="Arial" w:cs="Arial"/>
          <w:sz w:val="20"/>
          <w:szCs w:val="20"/>
        </w:rPr>
        <w:t>’</w:t>
      </w:r>
      <w:r w:rsidR="00F417F7" w:rsidRPr="000611C2">
        <w:rPr>
          <w:rFonts w:ascii="Arial" w:hAnsi="Arial" w:cs="Arial"/>
          <w:sz w:val="20"/>
          <w:szCs w:val="20"/>
        </w:rPr>
        <w:t>s mandate</w:t>
      </w:r>
      <w:r w:rsidR="00976EF7" w:rsidRPr="000611C2">
        <w:rPr>
          <w:rFonts w:ascii="Arial" w:hAnsi="Arial" w:cs="Arial"/>
          <w:sz w:val="20"/>
          <w:szCs w:val="20"/>
        </w:rPr>
        <w:t xml:space="preserve"> and that of </w:t>
      </w:r>
      <w:r w:rsidRPr="000611C2">
        <w:rPr>
          <w:rFonts w:ascii="Arial" w:hAnsi="Arial" w:cs="Arial"/>
          <w:sz w:val="20"/>
          <w:szCs w:val="20"/>
        </w:rPr>
        <w:t xml:space="preserve">its </w:t>
      </w:r>
      <w:r w:rsidR="00D36D3C">
        <w:rPr>
          <w:rFonts w:ascii="Arial" w:hAnsi="Arial" w:cs="Arial"/>
          <w:sz w:val="20"/>
          <w:szCs w:val="20"/>
        </w:rPr>
        <w:t xml:space="preserve">PMDE </w:t>
      </w:r>
      <w:r w:rsidR="00287094">
        <w:rPr>
          <w:rFonts w:ascii="Arial" w:hAnsi="Arial" w:cs="Arial"/>
          <w:sz w:val="20"/>
          <w:szCs w:val="20"/>
        </w:rPr>
        <w:t xml:space="preserve">Program </w:t>
      </w:r>
      <w:r w:rsidR="00D36D3C">
        <w:rPr>
          <w:rFonts w:ascii="Arial" w:hAnsi="Arial" w:cs="Arial"/>
          <w:sz w:val="20"/>
          <w:szCs w:val="20"/>
        </w:rPr>
        <w:t xml:space="preserve">and the Advisory </w:t>
      </w:r>
      <w:r w:rsidR="00AE0876">
        <w:rPr>
          <w:rFonts w:ascii="Arial" w:hAnsi="Arial" w:cs="Arial"/>
          <w:sz w:val="20"/>
          <w:szCs w:val="20"/>
        </w:rPr>
        <w:t>Committee</w:t>
      </w:r>
      <w:r w:rsidR="00976EF7" w:rsidRPr="000611C2">
        <w:rPr>
          <w:rFonts w:ascii="Arial" w:hAnsi="Arial" w:cs="Arial"/>
          <w:sz w:val="20"/>
          <w:szCs w:val="20"/>
        </w:rPr>
        <w:t>, including their roles in the health care system (up to 150 words).</w:t>
      </w:r>
    </w:p>
    <w:sdt>
      <w:sdtPr>
        <w:rPr>
          <w:rFonts w:cs="Arial"/>
          <w:szCs w:val="20"/>
        </w:rPr>
        <w:id w:val="143706088"/>
        <w:placeholder>
          <w:docPart w:val="2C8BF0459A2C4C94928DF3A6F65262DA"/>
        </w:placeholder>
        <w:showingPlcHdr/>
      </w:sdtPr>
      <w:sdtEndPr/>
      <w:sdtContent>
        <w:p w14:paraId="5B320AE0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5C9B924F" w14:textId="3C86EBF8" w:rsidR="00432E7C" w:rsidRPr="000611C2" w:rsidRDefault="0092183B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0611C2">
        <w:rPr>
          <w:rFonts w:ascii="Arial" w:hAnsi="Arial" w:cs="Arial"/>
          <w:sz w:val="20"/>
          <w:szCs w:val="20"/>
        </w:rPr>
        <w:t xml:space="preserve">Describe your experience </w:t>
      </w:r>
      <w:r w:rsidR="00976EF7" w:rsidRPr="000611C2">
        <w:rPr>
          <w:rFonts w:ascii="Arial" w:hAnsi="Arial" w:cs="Arial"/>
          <w:sz w:val="20"/>
          <w:szCs w:val="20"/>
        </w:rPr>
        <w:t>in committee and/or community work (up to 150 words).</w:t>
      </w:r>
    </w:p>
    <w:sdt>
      <w:sdtPr>
        <w:rPr>
          <w:rFonts w:cs="Arial"/>
          <w:szCs w:val="20"/>
        </w:rPr>
        <w:id w:val="35941325"/>
        <w:placeholder>
          <w:docPart w:val="6D798E231E4B45A4B8AA868CAC89840F"/>
        </w:placeholder>
        <w:showingPlcHdr/>
      </w:sdtPr>
      <w:sdtEndPr/>
      <w:sdtContent>
        <w:p w14:paraId="5748C76D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1E90EA71" w14:textId="75980B04" w:rsidR="00432E7C" w:rsidRPr="000611C2" w:rsidRDefault="0092183B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0611C2">
        <w:rPr>
          <w:rFonts w:ascii="Arial" w:hAnsi="Arial" w:cs="Arial"/>
          <w:sz w:val="20"/>
          <w:szCs w:val="20"/>
        </w:rPr>
        <w:t xml:space="preserve">Describe your </w:t>
      </w:r>
      <w:r w:rsidR="00976EF7" w:rsidRPr="000611C2">
        <w:rPr>
          <w:rFonts w:ascii="Arial" w:hAnsi="Arial" w:cs="Arial"/>
          <w:sz w:val="20"/>
          <w:szCs w:val="20"/>
        </w:rPr>
        <w:t xml:space="preserve">ability to work constructively as a member of a team and appreciate the diverse viewpoints and opinions </w:t>
      </w:r>
      <w:r w:rsidR="00D36D3C">
        <w:rPr>
          <w:rFonts w:ascii="Arial" w:hAnsi="Arial" w:cs="Arial"/>
          <w:sz w:val="20"/>
          <w:szCs w:val="20"/>
        </w:rPr>
        <w:t>of PMDE</w:t>
      </w:r>
      <w:r w:rsidR="00287094">
        <w:rPr>
          <w:rFonts w:ascii="Arial" w:hAnsi="Arial" w:cs="Arial"/>
          <w:sz w:val="20"/>
          <w:szCs w:val="20"/>
        </w:rPr>
        <w:t xml:space="preserve"> </w:t>
      </w:r>
      <w:r w:rsidR="00D36D3C">
        <w:rPr>
          <w:rFonts w:ascii="Arial" w:hAnsi="Arial" w:cs="Arial"/>
          <w:sz w:val="20"/>
          <w:szCs w:val="20"/>
        </w:rPr>
        <w:t xml:space="preserve">Advisory </w:t>
      </w:r>
      <w:r w:rsidR="00AE0876">
        <w:rPr>
          <w:rFonts w:ascii="Arial" w:hAnsi="Arial" w:cs="Arial"/>
          <w:sz w:val="20"/>
          <w:szCs w:val="20"/>
        </w:rPr>
        <w:t>Committee</w:t>
      </w:r>
      <w:r w:rsidR="00976EF7" w:rsidRPr="000611C2">
        <w:rPr>
          <w:rFonts w:ascii="Arial" w:hAnsi="Arial" w:cs="Arial"/>
          <w:sz w:val="20"/>
          <w:szCs w:val="20"/>
        </w:rPr>
        <w:t xml:space="preserve"> members and outside specialist experts (up to 150 words).</w:t>
      </w:r>
    </w:p>
    <w:sdt>
      <w:sdtPr>
        <w:rPr>
          <w:rFonts w:cs="Arial"/>
          <w:szCs w:val="20"/>
        </w:rPr>
        <w:id w:val="-177435502"/>
        <w:placeholder>
          <w:docPart w:val="D2F819F0AB6F4A20B103546D561B116D"/>
        </w:placeholder>
        <w:showingPlcHdr/>
      </w:sdtPr>
      <w:sdtEndPr/>
      <w:sdtContent>
        <w:p w14:paraId="387EBBD4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70F8987E" w14:textId="77777777" w:rsidR="00EB6C2B" w:rsidRPr="000611C2" w:rsidRDefault="00EB6C2B" w:rsidP="00C46BF8">
      <w:pPr>
        <w:spacing w:after="120" w:line="276" w:lineRule="auto"/>
        <w:rPr>
          <w:rFonts w:ascii="Arial" w:hAnsi="Arial" w:cs="Arial"/>
          <w:sz w:val="20"/>
          <w:szCs w:val="20"/>
        </w:rPr>
      </w:pPr>
    </w:p>
    <w:sectPr w:rsidR="00EB6C2B" w:rsidRPr="000611C2" w:rsidSect="00EB6C2B">
      <w:headerReference w:type="default" r:id="rId11"/>
      <w:footerReference w:type="default" r:id="rId12"/>
      <w:pgSz w:w="12240" w:h="15840"/>
      <w:pgMar w:top="2362" w:right="821" w:bottom="1454" w:left="8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698A" w14:textId="77777777" w:rsidR="005E2FD2" w:rsidRDefault="005E2FD2">
      <w:r>
        <w:separator/>
      </w:r>
    </w:p>
  </w:endnote>
  <w:endnote w:type="continuationSeparator" w:id="0">
    <w:p w14:paraId="6EEB5AA7" w14:textId="77777777" w:rsidR="005E2FD2" w:rsidRDefault="005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8BDE" w14:textId="77777777" w:rsidR="00CF36ED" w:rsidRDefault="00CF36ED" w:rsidP="00CF36ED">
    <w:pPr>
      <w:pStyle w:val="Footer"/>
    </w:pPr>
  </w:p>
  <w:p w14:paraId="045A7EFF" w14:textId="77777777" w:rsidR="00CF36ED" w:rsidRDefault="00CF36ED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492ECF" wp14:editId="78957A96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3" name="Text Box 7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60557D" w14:textId="4B3AF722" w:rsidR="00CF36ED" w:rsidRPr="00DF00C1" w:rsidRDefault="00CF36ED" w:rsidP="00CF36E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CADTH 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Statement of Interest and Qualifications 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—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D36D3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PMDE </w:t>
                          </w:r>
                          <w:r w:rsidR="00BF622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Clinician Expert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Member </w:t>
                          </w:r>
                        </w:p>
                        <w:p w14:paraId="30BC9712" w14:textId="77777777" w:rsidR="00CF36ED" w:rsidRPr="00DF00C1" w:rsidRDefault="00CF36ED" w:rsidP="00CF36E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492ECF" id="_x0000_t202" coordsize="21600,21600" o:spt="202" path="m,l,21600r21600,l21600,xe">
              <v:stroke joinstyle="miter"/>
              <v:path gradientshapeok="t" o:connecttype="rect"/>
            </v:shapetype>
            <v:shape id="Text Box 733" o:spid="_x0000_s1026" type="#_x0000_t202" style="position:absolute;margin-left:-6.45pt;margin-top:8.65pt;width:481.9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" filled="f" stroked="f">
              <v:textbox>
                <w:txbxContent>
                  <w:p w14:paraId="5E60557D" w14:textId="4B3AF722" w:rsidR="00CF36ED" w:rsidRPr="00DF00C1" w:rsidRDefault="00CF36ED" w:rsidP="00CF36E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CADTH 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Statement of Interest and Qualifications 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>—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D36D3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PMDE </w:t>
                    </w:r>
                    <w:r w:rsidR="00BF6229">
                      <w:rPr>
                        <w:rFonts w:ascii="Arial" w:hAnsi="Arial" w:cs="Arial"/>
                        <w:sz w:val="14"/>
                        <w:szCs w:val="14"/>
                      </w:rPr>
                      <w:t>Clinician Expert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Member </w:t>
                    </w:r>
                  </w:p>
                  <w:p w14:paraId="30BC9712" w14:textId="77777777" w:rsidR="00CF36ED" w:rsidRPr="00DF00C1" w:rsidRDefault="00CF36ED" w:rsidP="00CF36E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8CBFF6" wp14:editId="47ACF065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4" name="Straight Connector 7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BF61E7" id="Straight Connector 7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1pt" to="525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" strokecolor="black [3213]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8F3D17" wp14:editId="22277280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5" name="Text Box 7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53D13C" w14:textId="77777777" w:rsidR="00CF36ED" w:rsidRPr="00DF00C1" w:rsidRDefault="00CF36ED" w:rsidP="00CF36ED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B0651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08F3D17" id="Text Box 735" o:spid="_x0000_s1027" type="#_x0000_t202" style="position:absolute;margin-left:497.25pt;margin-top:8.7pt;width:36.3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" filled="f" stroked="f">
              <v:textbox>
                <w:txbxContent>
                  <w:p w14:paraId="6353D13C" w14:textId="77777777" w:rsidR="00CF36ED" w:rsidRPr="00DF00C1" w:rsidRDefault="00CF36ED" w:rsidP="00CF36ED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B0651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CD3E" w14:textId="77777777" w:rsidR="005E2FD2" w:rsidRDefault="005E2FD2">
      <w:r>
        <w:separator/>
      </w:r>
    </w:p>
  </w:footnote>
  <w:footnote w:type="continuationSeparator" w:id="0">
    <w:p w14:paraId="21AF0ECA" w14:textId="77777777" w:rsidR="005E2FD2" w:rsidRDefault="005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C32" w14:textId="77777777" w:rsidR="007B77F8" w:rsidRDefault="007B77F8" w:rsidP="007B77F8">
    <w:pPr>
      <w:pStyle w:val="Header"/>
    </w:pPr>
    <w:r w:rsidRPr="007B77F8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2AF7485" wp14:editId="4015C591">
          <wp:simplePos x="0" y="0"/>
          <wp:positionH relativeFrom="column">
            <wp:posOffset>5498465</wp:posOffset>
          </wp:positionH>
          <wp:positionV relativeFrom="paragraph">
            <wp:posOffset>34290</wp:posOffset>
          </wp:positionV>
          <wp:extent cx="1204595" cy="3117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29968" w14:textId="77777777" w:rsidR="007B77F8" w:rsidRPr="00194BA2" w:rsidRDefault="007B77F8" w:rsidP="007B77F8">
    <w:pPr>
      <w:pStyle w:val="Header"/>
    </w:pPr>
  </w:p>
  <w:p w14:paraId="1283E9F3" w14:textId="77777777" w:rsidR="007B77F8" w:rsidRPr="00E81A58" w:rsidRDefault="007B77F8" w:rsidP="007B77F8">
    <w:pPr>
      <w:pStyle w:val="Header"/>
    </w:pPr>
  </w:p>
  <w:p w14:paraId="69B2C779" w14:textId="77777777" w:rsidR="007B77F8" w:rsidRPr="00E142E8" w:rsidRDefault="007B77F8" w:rsidP="007B77F8">
    <w:pPr>
      <w:pStyle w:val="Header"/>
    </w:pPr>
  </w:p>
  <w:p w14:paraId="0A9B4FA4" w14:textId="77777777" w:rsidR="007B77F8" w:rsidRPr="004850C7" w:rsidRDefault="007B77F8" w:rsidP="007B77F8">
    <w:pPr>
      <w:pStyle w:val="Header"/>
    </w:pPr>
  </w:p>
  <w:p w14:paraId="034B0286" w14:textId="77777777" w:rsidR="007B77F8" w:rsidRDefault="007B77F8" w:rsidP="007B77F8">
    <w:pPr>
      <w:pStyle w:val="Header"/>
    </w:pPr>
  </w:p>
  <w:p w14:paraId="6FAC8E24" w14:textId="77777777" w:rsidR="00EB6C2B" w:rsidRPr="00AC2FE2" w:rsidRDefault="00EB6C2B" w:rsidP="00AC2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EE068B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4432AD9E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4EA22610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AD6A4E24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2F122474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F7CA8818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72720422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C622ACC6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A27CEA6E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261C6"/>
    <w:rsid w:val="000601E7"/>
    <w:rsid w:val="000611C2"/>
    <w:rsid w:val="00075250"/>
    <w:rsid w:val="0012214E"/>
    <w:rsid w:val="00136737"/>
    <w:rsid w:val="0015692B"/>
    <w:rsid w:val="001803EC"/>
    <w:rsid w:val="00194BA2"/>
    <w:rsid w:val="0027095B"/>
    <w:rsid w:val="00287094"/>
    <w:rsid w:val="003172AC"/>
    <w:rsid w:val="003D6BD7"/>
    <w:rsid w:val="004051EA"/>
    <w:rsid w:val="00432E7C"/>
    <w:rsid w:val="004F3A77"/>
    <w:rsid w:val="00527EE5"/>
    <w:rsid w:val="005A03F8"/>
    <w:rsid w:val="005E2FD2"/>
    <w:rsid w:val="00741125"/>
    <w:rsid w:val="00743FDB"/>
    <w:rsid w:val="00761F62"/>
    <w:rsid w:val="007A6BD3"/>
    <w:rsid w:val="007B77F8"/>
    <w:rsid w:val="007C714C"/>
    <w:rsid w:val="00834B45"/>
    <w:rsid w:val="0089053E"/>
    <w:rsid w:val="00890B07"/>
    <w:rsid w:val="008B3138"/>
    <w:rsid w:val="0092183B"/>
    <w:rsid w:val="00926C14"/>
    <w:rsid w:val="00942E0E"/>
    <w:rsid w:val="00976EF7"/>
    <w:rsid w:val="009A2EB7"/>
    <w:rsid w:val="009B7EB4"/>
    <w:rsid w:val="009F3AB1"/>
    <w:rsid w:val="00A4104D"/>
    <w:rsid w:val="00AA2B72"/>
    <w:rsid w:val="00AC2FE2"/>
    <w:rsid w:val="00AE0876"/>
    <w:rsid w:val="00B415C9"/>
    <w:rsid w:val="00B513D3"/>
    <w:rsid w:val="00B83B72"/>
    <w:rsid w:val="00BE7B76"/>
    <w:rsid w:val="00BF6229"/>
    <w:rsid w:val="00C46BF8"/>
    <w:rsid w:val="00C54AE4"/>
    <w:rsid w:val="00C85B8D"/>
    <w:rsid w:val="00CA15C9"/>
    <w:rsid w:val="00CF36ED"/>
    <w:rsid w:val="00D07CC0"/>
    <w:rsid w:val="00D36D3C"/>
    <w:rsid w:val="00D40883"/>
    <w:rsid w:val="00DA260E"/>
    <w:rsid w:val="00E142E8"/>
    <w:rsid w:val="00E63ECC"/>
    <w:rsid w:val="00E81A58"/>
    <w:rsid w:val="00EB6C2B"/>
    <w:rsid w:val="00EC4C59"/>
    <w:rsid w:val="00F0329B"/>
    <w:rsid w:val="00F31EA7"/>
    <w:rsid w:val="00F417F7"/>
    <w:rsid w:val="00F52DA4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F5827"/>
  <w15:docId w15:val="{ADA5DD47-8BF2-4A09-950C-3A24FFBA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737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37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EB6C2B"/>
    <w:rPr>
      <w:color w:val="808080"/>
    </w:rPr>
  </w:style>
  <w:style w:type="paragraph" w:styleId="Revision">
    <w:name w:val="Revision"/>
    <w:hidden/>
    <w:uiPriority w:val="99"/>
    <w:semiHidden/>
    <w:rsid w:val="00B83B72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7DFB-211D-4286-9BDD-498CC36C704B}"/>
      </w:docPartPr>
      <w:docPartBody>
        <w:p w:rsidR="00CE3B4F" w:rsidRDefault="005911E9"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8B1736073A9948E684C14EC00822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BCE5-6C26-4D14-8538-17962577F56F}"/>
      </w:docPartPr>
      <w:docPartBody>
        <w:p w:rsidR="00CE3B4F" w:rsidRDefault="005911E9" w:rsidP="005911E9">
          <w:pPr>
            <w:pStyle w:val="8B1736073A9948E684C14EC0082212A3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AEA6EB219484E04A74CE0C78702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0F88-E09C-47A6-89DD-782DC7817DA8}"/>
      </w:docPartPr>
      <w:docPartBody>
        <w:p w:rsidR="00CE3B4F" w:rsidRDefault="005911E9" w:rsidP="005911E9">
          <w:pPr>
            <w:pStyle w:val="1AEA6EB219484E04A74CE0C787029FAE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2C8BF0459A2C4C94928DF3A6F652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D437-9ECD-4C90-AE3F-86650458D25E}"/>
      </w:docPartPr>
      <w:docPartBody>
        <w:p w:rsidR="00CE3B4F" w:rsidRDefault="005911E9" w:rsidP="005911E9">
          <w:pPr>
            <w:pStyle w:val="2C8BF0459A2C4C94928DF3A6F65262DA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6D798E231E4B45A4B8AA868CAC89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E17A-C681-45AC-B18F-BF580A51E5D1}"/>
      </w:docPartPr>
      <w:docPartBody>
        <w:p w:rsidR="00CE3B4F" w:rsidRDefault="005911E9" w:rsidP="005911E9">
          <w:pPr>
            <w:pStyle w:val="6D798E231E4B45A4B8AA868CAC89840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2F819F0AB6F4A20B103546D561B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E1EA-45C5-4F56-9816-530559C8D178}"/>
      </w:docPartPr>
      <w:docPartBody>
        <w:p w:rsidR="00CE3B4F" w:rsidRDefault="005911E9" w:rsidP="005911E9">
          <w:pPr>
            <w:pStyle w:val="D2F819F0AB6F4A20B103546D561B116D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1E9"/>
    <w:rsid w:val="005911E9"/>
    <w:rsid w:val="0097002F"/>
    <w:rsid w:val="00CE3B4F"/>
    <w:rsid w:val="00E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1E9"/>
    <w:rPr>
      <w:color w:val="808080"/>
    </w:rPr>
  </w:style>
  <w:style w:type="paragraph" w:customStyle="1" w:styleId="8B1736073A9948E684C14EC0082212A3">
    <w:name w:val="8B1736073A9948E684C14EC0082212A3"/>
    <w:rsid w:val="005911E9"/>
  </w:style>
  <w:style w:type="paragraph" w:customStyle="1" w:styleId="1AEA6EB219484E04A74CE0C787029FAE">
    <w:name w:val="1AEA6EB219484E04A74CE0C787029FAE"/>
    <w:rsid w:val="005911E9"/>
  </w:style>
  <w:style w:type="paragraph" w:customStyle="1" w:styleId="2C8BF0459A2C4C94928DF3A6F65262DA">
    <w:name w:val="2C8BF0459A2C4C94928DF3A6F65262DA"/>
    <w:rsid w:val="005911E9"/>
  </w:style>
  <w:style w:type="paragraph" w:customStyle="1" w:styleId="6D798E231E4B45A4B8AA868CAC89840F">
    <w:name w:val="6D798E231E4B45A4B8AA868CAC89840F"/>
    <w:rsid w:val="005911E9"/>
  </w:style>
  <w:style w:type="paragraph" w:customStyle="1" w:styleId="D2F819F0AB6F4A20B103546D561B116D">
    <w:name w:val="D2F819F0AB6F4A20B103546D561B116D"/>
    <w:rsid w:val="00591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88e836f3-f1f3-4a51-b614-7feb9a7fc7a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C3419EBC774F9030F354BC53E7E2" ma:contentTypeVersion="14" ma:contentTypeDescription="Create a new document." ma:contentTypeScope="" ma:versionID="079385bbc1a7df6995f2903af52bedd5">
  <xsd:schema xmlns:xsd="http://www.w3.org/2001/XMLSchema" xmlns:xs="http://www.w3.org/2001/XMLSchema" xmlns:p="http://schemas.microsoft.com/office/2006/metadata/properties" xmlns:ns2="88e836f3-f1f3-4a51-b614-7feb9a7fc7aa" xmlns:ns3="0af283f9-293e-4176-b3ca-b8870eca8630" targetNamespace="http://schemas.microsoft.com/office/2006/metadata/properties" ma:root="true" ma:fieldsID="562355bdb25008a3a55e0ac35aab2ab5" ns2:_="" ns3:_="">
    <xsd:import namespace="88e836f3-f1f3-4a51-b614-7feb9a7fc7aa"/>
    <xsd:import namespace="0af283f9-293e-4176-b3ca-b8870eca8630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836f3-f1f3-4a51-b614-7feb9a7fc7aa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83f9-293e-4176-b3ca-b8870eca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1C64C-795C-4D92-B774-6881EDA12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29674-E9CE-4744-BE6A-0139982B1C84}">
  <ds:schemaRefs>
    <ds:schemaRef ds:uri="http://purl.org/dc/elements/1.1/"/>
    <ds:schemaRef ds:uri="http://schemas.microsoft.com/office/2006/metadata/properties"/>
    <ds:schemaRef ds:uri="http://purl.org/dc/terms/"/>
    <ds:schemaRef ds:uri="88e836f3-f1f3-4a51-b614-7feb9a7fc7a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af283f9-293e-4176-b3ca-b8870eca86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2A2EB5-EDCB-4E3A-88B7-F54B030944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03E433-1F5E-4C4F-AD3C-1B5759284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836f3-f1f3-4a51-b614-7feb9a7fc7aa"/>
    <ds:schemaRef ds:uri="0af283f9-293e-4176-b3ca-b8870eca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Brule</dc:creator>
  <cp:lastModifiedBy>Jacqueline Roman</cp:lastModifiedBy>
  <cp:revision>4</cp:revision>
  <cp:lastPrinted>2019-03-04T19:20:00Z</cp:lastPrinted>
  <dcterms:created xsi:type="dcterms:W3CDTF">2022-03-04T12:14:00Z</dcterms:created>
  <dcterms:modified xsi:type="dcterms:W3CDTF">2022-03-04T14:29:00Z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0x010100E58AC3419EBC774F9030F354BC53E7E2</vt:lpwstr>
  </property>
</Properties>
</file>