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35CA" w14:textId="6051B8E6" w:rsidR="00284BA1" w:rsidRPr="004F0BB3" w:rsidRDefault="004F0BB3" w:rsidP="004F0BB3">
      <w:pPr>
        <w:spacing w:after="360" w:line="228" w:lineRule="auto"/>
        <w:rPr>
          <w:rFonts w:ascii="Poppins SemiBold" w:hAnsi="Poppins SemiBold" w:cs="Poppins SemiBold"/>
          <w:bCs/>
          <w:color w:val="595959" w:themeColor="text1" w:themeTint="A6"/>
          <w:sz w:val="32"/>
          <w:szCs w:val="32"/>
        </w:rPr>
      </w:pPr>
      <w:r w:rsidRPr="004F0BB3">
        <w:rPr>
          <w:rFonts w:ascii="Poppins SemiBold" w:hAnsi="Poppins SemiBold" w:cs="Poppins SemiBold"/>
          <w:bCs/>
          <w:color w:val="595959" w:themeColor="text1" w:themeTint="A6"/>
          <w:sz w:val="32"/>
          <w:szCs w:val="32"/>
        </w:rPr>
        <w:t>Patient and Community Advisory Committee Statement of Interest</w:t>
      </w:r>
    </w:p>
    <w:p w14:paraId="7692DC6D" w14:textId="77777777" w:rsidR="00E439F1" w:rsidRPr="00EB6C2B" w:rsidRDefault="004F0BB3" w:rsidP="00E439F1">
      <w:pPr>
        <w:pStyle w:val="BodyText"/>
        <w:rPr>
          <w:rFonts w:cs="Arial"/>
          <w:sz w:val="18"/>
        </w:rPr>
      </w:pPr>
      <w:r w:rsidRPr="004F0BB3">
        <w:rPr>
          <w:rFonts w:ascii="Roboto Medium" w:hAnsi="Roboto Medium"/>
          <w:szCs w:val="20"/>
        </w:rPr>
        <w:t>Name:</w:t>
      </w:r>
      <w:r w:rsidR="00E439F1">
        <w:rPr>
          <w:rFonts w:ascii="Roboto Medium" w:hAnsi="Roboto Medium"/>
          <w:szCs w:val="20"/>
        </w:rPr>
        <w:t xml:space="preserve"> </w:t>
      </w:r>
      <w:sdt>
        <w:sdtPr>
          <w:rPr>
            <w:rFonts w:cs="Arial"/>
            <w:sz w:val="18"/>
          </w:rPr>
          <w:id w:val="1531832593"/>
          <w:placeholder>
            <w:docPart w:val="62410D7C791E4A25BDB37BC9D8F2A99A"/>
          </w:placeholder>
          <w:showingPlcHdr/>
        </w:sdtPr>
        <w:sdtContent>
          <w:r w:rsidR="00E439F1" w:rsidRPr="006663EA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AD7D4DC" w14:textId="77777777" w:rsidR="004F0BB3" w:rsidRPr="004F0BB3" w:rsidRDefault="004F0BB3" w:rsidP="00284BA1">
      <w:pPr>
        <w:rPr>
          <w:rFonts w:ascii="Roboto Medium" w:hAnsi="Roboto Medium"/>
          <w:sz w:val="20"/>
          <w:szCs w:val="20"/>
        </w:rPr>
      </w:pPr>
    </w:p>
    <w:p w14:paraId="38D67EB5" w14:textId="397D209F" w:rsidR="00F37B74" w:rsidRDefault="004F0BB3" w:rsidP="00284BA1">
      <w:pPr>
        <w:rPr>
          <w:rFonts w:ascii="Roboto Medium" w:hAnsi="Roboto Medium"/>
          <w:sz w:val="20"/>
          <w:szCs w:val="20"/>
        </w:rPr>
      </w:pPr>
      <w:r w:rsidRPr="004F0BB3">
        <w:rPr>
          <w:rFonts w:ascii="Roboto Medium" w:hAnsi="Roboto Medium"/>
          <w:sz w:val="20"/>
          <w:szCs w:val="20"/>
        </w:rPr>
        <w:t xml:space="preserve">Explain your interest in the role (up to </w:t>
      </w:r>
      <w:r w:rsidR="00284BA1" w:rsidRPr="004F0BB3">
        <w:rPr>
          <w:rFonts w:ascii="Roboto Medium" w:hAnsi="Roboto Medium"/>
          <w:sz w:val="20"/>
          <w:szCs w:val="20"/>
        </w:rPr>
        <w:t>25</w:t>
      </w:r>
      <w:r w:rsidRPr="004F0BB3">
        <w:rPr>
          <w:rFonts w:ascii="Roboto Medium" w:hAnsi="Roboto Medium"/>
          <w:sz w:val="20"/>
          <w:szCs w:val="20"/>
        </w:rPr>
        <w:t>0 words).</w:t>
      </w:r>
    </w:p>
    <w:sdt>
      <w:sdtPr>
        <w:rPr>
          <w:rFonts w:cs="Arial"/>
          <w:sz w:val="18"/>
        </w:rPr>
        <w:id w:val="-1457323080"/>
        <w:placeholder>
          <w:docPart w:val="EA3DCC259C22470A80B9C338054F9D1F"/>
        </w:placeholder>
        <w:showingPlcHdr/>
      </w:sdtPr>
      <w:sdtContent>
        <w:p w14:paraId="0176933C" w14:textId="77777777" w:rsidR="00E439F1" w:rsidRPr="00EB6C2B" w:rsidRDefault="00E439F1" w:rsidP="00E439F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8796C30" w14:textId="77777777" w:rsidR="00E439F1" w:rsidRDefault="00E439F1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</w:p>
    <w:p w14:paraId="17C7BC99" w14:textId="2AF1C759" w:rsidR="000F2CB8" w:rsidRDefault="004F0BB3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  <w:r w:rsidRPr="004F0BB3">
        <w:rPr>
          <w:rFonts w:ascii="Roboto Medium" w:hAnsi="Roboto Medium"/>
          <w:sz w:val="20"/>
          <w:szCs w:val="20"/>
        </w:rPr>
        <w:t>Describe your lived experience engaging with the Canadian health care system</w:t>
      </w:r>
      <w:r w:rsidR="00262CE6" w:rsidRPr="004F0BB3">
        <w:rPr>
          <w:rFonts w:ascii="Roboto Medium" w:hAnsi="Roboto Medium"/>
          <w:sz w:val="20"/>
          <w:szCs w:val="20"/>
        </w:rPr>
        <w:t xml:space="preserve"> (up to </w:t>
      </w:r>
      <w:r w:rsidR="00FF1C18" w:rsidRPr="004F0BB3">
        <w:rPr>
          <w:rFonts w:ascii="Roboto Medium" w:hAnsi="Roboto Medium"/>
          <w:sz w:val="20"/>
          <w:szCs w:val="20"/>
        </w:rPr>
        <w:t>2</w:t>
      </w:r>
      <w:r w:rsidR="00262CE6" w:rsidRPr="004F0BB3">
        <w:rPr>
          <w:rFonts w:ascii="Roboto Medium" w:hAnsi="Roboto Medium"/>
          <w:sz w:val="20"/>
          <w:szCs w:val="20"/>
        </w:rPr>
        <w:t>50 words)</w:t>
      </w:r>
      <w:r w:rsidR="00FC0E8A" w:rsidRPr="004F0BB3">
        <w:rPr>
          <w:rFonts w:ascii="Roboto Medium" w:hAnsi="Roboto Medium"/>
          <w:sz w:val="20"/>
          <w:szCs w:val="20"/>
        </w:rPr>
        <w:t>.</w:t>
      </w:r>
    </w:p>
    <w:sdt>
      <w:sdtPr>
        <w:rPr>
          <w:rFonts w:cs="Arial"/>
          <w:sz w:val="18"/>
        </w:rPr>
        <w:id w:val="-2094768726"/>
        <w:placeholder>
          <w:docPart w:val="DB8A3643EEDD493A9A6DA51AA38DB0C8"/>
        </w:placeholder>
        <w:showingPlcHdr/>
      </w:sdtPr>
      <w:sdtContent>
        <w:p w14:paraId="4ACDB388" w14:textId="77777777" w:rsidR="00E439F1" w:rsidRPr="00EB6C2B" w:rsidRDefault="00E439F1" w:rsidP="00E439F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D794FAA" w14:textId="77777777" w:rsidR="007B68BD" w:rsidRPr="004F0BB3" w:rsidRDefault="007B68BD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</w:p>
    <w:p w14:paraId="649B0110" w14:textId="7B4FC6A9" w:rsidR="000F2CB8" w:rsidRDefault="004F0BB3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  <w:r w:rsidRPr="004F0BB3">
        <w:rPr>
          <w:rFonts w:ascii="Roboto Medium" w:hAnsi="Roboto Medium"/>
          <w:sz w:val="20"/>
          <w:szCs w:val="20"/>
        </w:rPr>
        <w:t>Describe how your experiences can contribute to the diversity of perspective</w:t>
      </w:r>
      <w:r w:rsidR="00262CE6" w:rsidRPr="004F0BB3">
        <w:rPr>
          <w:rFonts w:ascii="Roboto Medium" w:hAnsi="Roboto Medium"/>
          <w:sz w:val="20"/>
          <w:szCs w:val="20"/>
        </w:rPr>
        <w:t>s</w:t>
      </w:r>
      <w:r w:rsidRPr="004F0BB3">
        <w:rPr>
          <w:rFonts w:ascii="Roboto Medium" w:hAnsi="Roboto Medium"/>
          <w:sz w:val="20"/>
          <w:szCs w:val="20"/>
        </w:rPr>
        <w:t xml:space="preserve"> and experience</w:t>
      </w:r>
      <w:r w:rsidR="00262CE6" w:rsidRPr="004F0BB3">
        <w:rPr>
          <w:rFonts w:ascii="Roboto Medium" w:hAnsi="Roboto Medium"/>
          <w:sz w:val="20"/>
          <w:szCs w:val="20"/>
        </w:rPr>
        <w:t>s</w:t>
      </w:r>
      <w:r w:rsidRPr="004F0BB3">
        <w:rPr>
          <w:rFonts w:ascii="Roboto Medium" w:hAnsi="Roboto Medium"/>
          <w:sz w:val="20"/>
          <w:szCs w:val="20"/>
        </w:rPr>
        <w:t xml:space="preserve"> of an advisory committee</w:t>
      </w:r>
      <w:r w:rsidR="00262CE6" w:rsidRPr="004F0BB3">
        <w:rPr>
          <w:rFonts w:ascii="Roboto Medium" w:hAnsi="Roboto Medium"/>
          <w:sz w:val="20"/>
          <w:szCs w:val="20"/>
        </w:rPr>
        <w:t xml:space="preserve"> (up to </w:t>
      </w:r>
      <w:r w:rsidR="00FF1C18" w:rsidRPr="004F0BB3">
        <w:rPr>
          <w:rFonts w:ascii="Roboto Medium" w:hAnsi="Roboto Medium"/>
          <w:sz w:val="20"/>
          <w:szCs w:val="20"/>
        </w:rPr>
        <w:t>2</w:t>
      </w:r>
      <w:r w:rsidR="00AD09C8" w:rsidRPr="004F0BB3">
        <w:rPr>
          <w:rFonts w:ascii="Roboto Medium" w:hAnsi="Roboto Medium"/>
          <w:sz w:val="20"/>
          <w:szCs w:val="20"/>
        </w:rPr>
        <w:t>5</w:t>
      </w:r>
      <w:r w:rsidR="00262CE6" w:rsidRPr="004F0BB3">
        <w:rPr>
          <w:rFonts w:ascii="Roboto Medium" w:hAnsi="Roboto Medium"/>
          <w:sz w:val="20"/>
          <w:szCs w:val="20"/>
        </w:rPr>
        <w:t xml:space="preserve">0 words). </w:t>
      </w:r>
    </w:p>
    <w:sdt>
      <w:sdtPr>
        <w:rPr>
          <w:rFonts w:cs="Arial"/>
          <w:sz w:val="18"/>
        </w:rPr>
        <w:id w:val="-1936893128"/>
        <w:placeholder>
          <w:docPart w:val="D90D0E330BDC464ABC4BC3B12FC0EEEF"/>
        </w:placeholder>
        <w:showingPlcHdr/>
      </w:sdtPr>
      <w:sdtContent>
        <w:p w14:paraId="68AA0BAE" w14:textId="77777777" w:rsidR="00E439F1" w:rsidRPr="00EB6C2B" w:rsidRDefault="00E439F1" w:rsidP="00E439F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1DA29C4B" w14:textId="77777777" w:rsidR="004F0BB3" w:rsidRPr="004F0BB3" w:rsidRDefault="004F0BB3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</w:p>
    <w:p w14:paraId="49FD0F65" w14:textId="77777777" w:rsidR="007B68BD" w:rsidRPr="004F0BB3" w:rsidRDefault="007B68BD" w:rsidP="00284BA1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</w:p>
    <w:p w14:paraId="3D2F4D7C" w14:textId="77777777" w:rsidR="00E439F1" w:rsidRDefault="004F0BB3" w:rsidP="004F0BB3">
      <w:pPr>
        <w:pStyle w:val="Default"/>
        <w:spacing w:after="120"/>
        <w:ind w:right="67"/>
        <w:rPr>
          <w:rFonts w:ascii="Roboto Medium" w:hAnsi="Roboto Medium"/>
          <w:sz w:val="20"/>
          <w:szCs w:val="20"/>
        </w:rPr>
      </w:pPr>
      <w:r w:rsidRPr="004F0BB3">
        <w:rPr>
          <w:rFonts w:ascii="Roboto Medium" w:hAnsi="Roboto Medium"/>
          <w:sz w:val="20"/>
          <w:szCs w:val="20"/>
        </w:rPr>
        <w:t>Explain how you have gained insight into others’ experiences and views with</w:t>
      </w:r>
      <w:r w:rsidR="007E2642" w:rsidRPr="004F0BB3">
        <w:rPr>
          <w:rFonts w:ascii="Roboto Medium" w:hAnsi="Roboto Medium"/>
          <w:sz w:val="20"/>
          <w:szCs w:val="20"/>
        </w:rPr>
        <w:t xml:space="preserve">in </w:t>
      </w:r>
      <w:r w:rsidRPr="004F0BB3">
        <w:rPr>
          <w:rFonts w:ascii="Roboto Medium" w:hAnsi="Roboto Medium"/>
          <w:sz w:val="20"/>
          <w:szCs w:val="20"/>
        </w:rPr>
        <w:t xml:space="preserve">a specific community </w:t>
      </w:r>
      <w:r w:rsidR="00AD09C8" w:rsidRPr="004F0BB3">
        <w:rPr>
          <w:rFonts w:ascii="Roboto Medium" w:hAnsi="Roboto Medium"/>
          <w:sz w:val="20"/>
          <w:szCs w:val="20"/>
        </w:rPr>
        <w:t xml:space="preserve">(up to </w:t>
      </w:r>
      <w:r w:rsidR="00FF1C18" w:rsidRPr="004F0BB3">
        <w:rPr>
          <w:rFonts w:ascii="Roboto Medium" w:hAnsi="Roboto Medium"/>
          <w:sz w:val="20"/>
          <w:szCs w:val="20"/>
        </w:rPr>
        <w:t>2</w:t>
      </w:r>
      <w:r w:rsidR="00AD09C8" w:rsidRPr="004F0BB3">
        <w:rPr>
          <w:rFonts w:ascii="Roboto Medium" w:hAnsi="Roboto Medium"/>
          <w:sz w:val="20"/>
          <w:szCs w:val="20"/>
        </w:rPr>
        <w:t>50 words).</w:t>
      </w:r>
    </w:p>
    <w:sdt>
      <w:sdtPr>
        <w:rPr>
          <w:rFonts w:cs="Arial"/>
          <w:sz w:val="18"/>
        </w:rPr>
        <w:id w:val="481824776"/>
        <w:placeholder>
          <w:docPart w:val="E7CF3BB2D471456FAFF05A6B6790EB1D"/>
        </w:placeholder>
        <w:showingPlcHdr/>
      </w:sdtPr>
      <w:sdtContent>
        <w:p w14:paraId="208C87B9" w14:textId="77777777" w:rsidR="00E439F1" w:rsidRPr="00EB6C2B" w:rsidRDefault="00E439F1" w:rsidP="00E439F1">
          <w:pPr>
            <w:pStyle w:val="BodyText"/>
            <w:rPr>
              <w:rFonts w:cs="Arial"/>
              <w:sz w:val="18"/>
            </w:rPr>
          </w:pPr>
          <w:r w:rsidRPr="006663EA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42AD33C" w14:textId="50CC002B" w:rsidR="005A78C1" w:rsidRPr="00DE0FBD" w:rsidRDefault="004F0BB3" w:rsidP="004F0BB3">
      <w:pPr>
        <w:pStyle w:val="Default"/>
        <w:spacing w:after="120"/>
        <w:ind w:right="67"/>
      </w:pPr>
      <w:r w:rsidRPr="004F0BB3">
        <w:rPr>
          <w:rFonts w:ascii="Roboto Medium" w:hAnsi="Roboto Medium"/>
          <w:sz w:val="20"/>
          <w:szCs w:val="20"/>
        </w:rPr>
        <w:t xml:space="preserve"> </w:t>
      </w:r>
    </w:p>
    <w:sectPr w:rsidR="005A78C1" w:rsidRPr="00DE0FBD" w:rsidSect="004F0BB3">
      <w:headerReference w:type="default" r:id="rId8"/>
      <w:footerReference w:type="default" r:id="rId9"/>
      <w:pgSz w:w="12240" w:h="15840"/>
      <w:pgMar w:top="2362" w:right="1022" w:bottom="1901" w:left="102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F5ED" w14:textId="77777777" w:rsidR="0022295C" w:rsidRDefault="004F0BB3">
      <w:pPr>
        <w:spacing w:after="0" w:line="240" w:lineRule="auto"/>
      </w:pPr>
      <w:r>
        <w:separator/>
      </w:r>
    </w:p>
  </w:endnote>
  <w:endnote w:type="continuationSeparator" w:id="0">
    <w:p w14:paraId="23532DB8" w14:textId="77777777" w:rsidR="0022295C" w:rsidRDefault="004F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F097" w14:textId="77777777" w:rsidR="004F0BB3" w:rsidRDefault="004F0BB3" w:rsidP="004F0BB3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3E88C093" w14:textId="77777777" w:rsidR="004F0BB3" w:rsidRPr="004971B7" w:rsidRDefault="004F0BB3" w:rsidP="004F0BB3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3AFD2C1C" w14:textId="488098FB" w:rsidR="00284BA1" w:rsidRPr="004F0BB3" w:rsidRDefault="004F0BB3" w:rsidP="004F0BB3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246C4B4" wp14:editId="1FF51C49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AE6A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0.7pt" to="50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Eeizjr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69AC" w14:textId="77777777" w:rsidR="0022295C" w:rsidRDefault="004F0BB3">
      <w:pPr>
        <w:spacing w:after="0" w:line="240" w:lineRule="auto"/>
      </w:pPr>
      <w:r>
        <w:separator/>
      </w:r>
    </w:p>
  </w:footnote>
  <w:footnote w:type="continuationSeparator" w:id="0">
    <w:p w14:paraId="16A4C033" w14:textId="77777777" w:rsidR="0022295C" w:rsidRDefault="004F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7594" w14:textId="77777777" w:rsidR="00C74E94" w:rsidRDefault="00C74E94" w:rsidP="00C74E94">
    <w:pPr>
      <w:pStyle w:val="Header"/>
    </w:pPr>
    <w:r>
      <w:rPr>
        <w:noProof/>
      </w:rPr>
      <w:drawing>
        <wp:inline distT="0" distB="0" distL="0" distR="0" wp14:anchorId="69BE8A53" wp14:editId="4DCD9101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2619E" w14:textId="164E701B" w:rsidR="007B68BD" w:rsidRPr="00C74E94" w:rsidRDefault="007B68BD" w:rsidP="00C74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3577A"/>
    <w:multiLevelType w:val="hybridMultilevel"/>
    <w:tmpl w:val="5DACEE5C"/>
    <w:lvl w:ilvl="0" w:tplc="28A0DC72">
      <w:start w:val="1"/>
      <w:numFmt w:val="decimal"/>
      <w:lvlText w:val="%1."/>
      <w:lvlJc w:val="left"/>
      <w:pPr>
        <w:ind w:left="720" w:hanging="360"/>
      </w:pPr>
    </w:lvl>
    <w:lvl w:ilvl="1" w:tplc="AF4EB904" w:tentative="1">
      <w:start w:val="1"/>
      <w:numFmt w:val="lowerLetter"/>
      <w:lvlText w:val="%2."/>
      <w:lvlJc w:val="left"/>
      <w:pPr>
        <w:ind w:left="1440" w:hanging="360"/>
      </w:pPr>
    </w:lvl>
    <w:lvl w:ilvl="2" w:tplc="64323356" w:tentative="1">
      <w:start w:val="1"/>
      <w:numFmt w:val="lowerRoman"/>
      <w:lvlText w:val="%3."/>
      <w:lvlJc w:val="right"/>
      <w:pPr>
        <w:ind w:left="2160" w:hanging="180"/>
      </w:pPr>
    </w:lvl>
    <w:lvl w:ilvl="3" w:tplc="E42C2292" w:tentative="1">
      <w:start w:val="1"/>
      <w:numFmt w:val="decimal"/>
      <w:lvlText w:val="%4."/>
      <w:lvlJc w:val="left"/>
      <w:pPr>
        <w:ind w:left="2880" w:hanging="360"/>
      </w:pPr>
    </w:lvl>
    <w:lvl w:ilvl="4" w:tplc="84CACBB4" w:tentative="1">
      <w:start w:val="1"/>
      <w:numFmt w:val="lowerLetter"/>
      <w:lvlText w:val="%5."/>
      <w:lvlJc w:val="left"/>
      <w:pPr>
        <w:ind w:left="3600" w:hanging="360"/>
      </w:pPr>
    </w:lvl>
    <w:lvl w:ilvl="5" w:tplc="34502BC2" w:tentative="1">
      <w:start w:val="1"/>
      <w:numFmt w:val="lowerRoman"/>
      <w:lvlText w:val="%6."/>
      <w:lvlJc w:val="right"/>
      <w:pPr>
        <w:ind w:left="4320" w:hanging="180"/>
      </w:pPr>
    </w:lvl>
    <w:lvl w:ilvl="6" w:tplc="2EE0C34E" w:tentative="1">
      <w:start w:val="1"/>
      <w:numFmt w:val="decimal"/>
      <w:lvlText w:val="%7."/>
      <w:lvlJc w:val="left"/>
      <w:pPr>
        <w:ind w:left="5040" w:hanging="360"/>
      </w:pPr>
    </w:lvl>
    <w:lvl w:ilvl="7" w:tplc="25ACA30C" w:tentative="1">
      <w:start w:val="1"/>
      <w:numFmt w:val="lowerLetter"/>
      <w:lvlText w:val="%8."/>
      <w:lvlJc w:val="left"/>
      <w:pPr>
        <w:ind w:left="5760" w:hanging="360"/>
      </w:pPr>
    </w:lvl>
    <w:lvl w:ilvl="8" w:tplc="6DAE0E9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17"/>
    <w:rsid w:val="00020301"/>
    <w:rsid w:val="00084B30"/>
    <w:rsid w:val="000979D2"/>
    <w:rsid w:val="000F2CB8"/>
    <w:rsid w:val="00213F37"/>
    <w:rsid w:val="0022295C"/>
    <w:rsid w:val="00262CE6"/>
    <w:rsid w:val="00284BA1"/>
    <w:rsid w:val="002B0329"/>
    <w:rsid w:val="0034457A"/>
    <w:rsid w:val="00350693"/>
    <w:rsid w:val="00413D06"/>
    <w:rsid w:val="004364F2"/>
    <w:rsid w:val="004C30A7"/>
    <w:rsid w:val="004F0BB3"/>
    <w:rsid w:val="005A78C1"/>
    <w:rsid w:val="005C1BB2"/>
    <w:rsid w:val="005E1A1E"/>
    <w:rsid w:val="006A1517"/>
    <w:rsid w:val="00721909"/>
    <w:rsid w:val="00733C6E"/>
    <w:rsid w:val="007B68BD"/>
    <w:rsid w:val="007E2642"/>
    <w:rsid w:val="00855AEA"/>
    <w:rsid w:val="0095184C"/>
    <w:rsid w:val="009C063B"/>
    <w:rsid w:val="00A54804"/>
    <w:rsid w:val="00A904D0"/>
    <w:rsid w:val="00AD09C8"/>
    <w:rsid w:val="00BF558B"/>
    <w:rsid w:val="00C74E94"/>
    <w:rsid w:val="00CA1F49"/>
    <w:rsid w:val="00DE0FBD"/>
    <w:rsid w:val="00E439F1"/>
    <w:rsid w:val="00E63FBA"/>
    <w:rsid w:val="00F37B74"/>
    <w:rsid w:val="00FC0E8A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489A"/>
  <w15:docId w15:val="{2C9216E1-B39D-46BA-9014-2EB74EDB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A1"/>
    <w:rPr>
      <w:lang w:val="en-CA"/>
    </w:rPr>
  </w:style>
  <w:style w:type="paragraph" w:styleId="Revision">
    <w:name w:val="Revision"/>
    <w:hidden/>
    <w:uiPriority w:val="99"/>
    <w:semiHidden/>
    <w:rsid w:val="00A904D0"/>
    <w:pPr>
      <w:spacing w:after="0" w:line="240" w:lineRule="auto"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90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4D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4D0"/>
    <w:rPr>
      <w:b/>
      <w:bCs/>
      <w:sz w:val="20"/>
      <w:szCs w:val="20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F0BB3"/>
  </w:style>
  <w:style w:type="paragraph" w:styleId="BodyText">
    <w:name w:val="Body Text"/>
    <w:basedOn w:val="Normal"/>
    <w:link w:val="BodyTextChar"/>
    <w:uiPriority w:val="1"/>
    <w:qFormat/>
    <w:rsid w:val="00E439F1"/>
    <w:pPr>
      <w:widowControl w:val="0"/>
      <w:autoSpaceDE w:val="0"/>
      <w:autoSpaceDN w:val="0"/>
      <w:spacing w:after="120"/>
    </w:pPr>
    <w:rPr>
      <w:rFonts w:ascii="Arial" w:eastAsia="Times New Roman" w:hAnsi="Arial" w:cs="Times New Roman"/>
      <w:sz w:val="20"/>
      <w:szCs w:val="24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39F1"/>
    <w:rPr>
      <w:rFonts w:ascii="Arial" w:eastAsia="Times New Roman" w:hAnsi="Arial" w:cs="Times New Roman"/>
      <w:sz w:val="20"/>
      <w:szCs w:val="24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E43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10D7C791E4A25BDB37BC9D8F2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6619-65AC-4A64-A147-4B5A6F9F3ECB}"/>
      </w:docPartPr>
      <w:docPartBody>
        <w:p w:rsidR="00000000" w:rsidRDefault="00DE085F" w:rsidP="00DE085F">
          <w:pPr>
            <w:pStyle w:val="62410D7C791E4A25BDB37BC9D8F2A99A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EA3DCC259C22470A80B9C338054F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11C3-4318-412C-A80F-E739F9BBA234}"/>
      </w:docPartPr>
      <w:docPartBody>
        <w:p w:rsidR="00000000" w:rsidRDefault="00DE085F" w:rsidP="00DE085F">
          <w:pPr>
            <w:pStyle w:val="EA3DCC259C22470A80B9C338054F9D1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B8A3643EEDD493A9A6DA51AA38D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29916-973D-4B5E-88A9-020D5FE996CE}"/>
      </w:docPartPr>
      <w:docPartBody>
        <w:p w:rsidR="00000000" w:rsidRDefault="00DE085F" w:rsidP="00DE085F">
          <w:pPr>
            <w:pStyle w:val="DB8A3643EEDD493A9A6DA51AA38DB0C8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D90D0E330BDC464ABC4BC3B12FC0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6822-97F1-406B-B20B-4EA397AFE7FA}"/>
      </w:docPartPr>
      <w:docPartBody>
        <w:p w:rsidR="00000000" w:rsidRDefault="00DE085F" w:rsidP="00DE085F">
          <w:pPr>
            <w:pStyle w:val="D90D0E330BDC464ABC4BC3B12FC0EEEF"/>
          </w:pPr>
          <w:r w:rsidRPr="006663EA">
            <w:rPr>
              <w:rStyle w:val="PlaceholderText"/>
            </w:rPr>
            <w:t>Click here to enter text.</w:t>
          </w:r>
        </w:p>
      </w:docPartBody>
    </w:docPart>
    <w:docPart>
      <w:docPartPr>
        <w:name w:val="E7CF3BB2D471456FAFF05A6B6790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BE22-8A31-4F1B-809C-A9AF18B0FB6E}"/>
      </w:docPartPr>
      <w:docPartBody>
        <w:p w:rsidR="00000000" w:rsidRDefault="00DE085F" w:rsidP="00DE085F">
          <w:pPr>
            <w:pStyle w:val="E7CF3BB2D471456FAFF05A6B6790EB1D"/>
          </w:pPr>
          <w:r w:rsidRPr="006663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5F"/>
    <w:rsid w:val="00D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85F"/>
    <w:rPr>
      <w:color w:val="808080"/>
    </w:rPr>
  </w:style>
  <w:style w:type="paragraph" w:customStyle="1" w:styleId="62410D7C791E4A25BDB37BC9D8F2A99A">
    <w:name w:val="62410D7C791E4A25BDB37BC9D8F2A99A"/>
    <w:rsid w:val="00DE085F"/>
  </w:style>
  <w:style w:type="paragraph" w:customStyle="1" w:styleId="EA3DCC259C22470A80B9C338054F9D1F">
    <w:name w:val="EA3DCC259C22470A80B9C338054F9D1F"/>
    <w:rsid w:val="00DE085F"/>
  </w:style>
  <w:style w:type="paragraph" w:customStyle="1" w:styleId="DB8A3643EEDD493A9A6DA51AA38DB0C8">
    <w:name w:val="DB8A3643EEDD493A9A6DA51AA38DB0C8"/>
    <w:rsid w:val="00DE085F"/>
  </w:style>
  <w:style w:type="paragraph" w:customStyle="1" w:styleId="D90D0E330BDC464ABC4BC3B12FC0EEEF">
    <w:name w:val="D90D0E330BDC464ABC4BC3B12FC0EEEF"/>
    <w:rsid w:val="00DE085F"/>
  </w:style>
  <w:style w:type="paragraph" w:customStyle="1" w:styleId="E7CF3BB2D471456FAFF05A6B6790EB1D">
    <w:name w:val="E7CF3BB2D471456FAFF05A6B6790EB1D"/>
    <w:rsid w:val="00DE0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8B54-083B-41AE-B08F-636CD668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Berglas</dc:creator>
  <cp:lastModifiedBy>Author</cp:lastModifiedBy>
  <cp:revision>7</cp:revision>
  <cp:lastPrinted>2019-01-16T16:04:00Z</cp:lastPrinted>
  <dcterms:created xsi:type="dcterms:W3CDTF">2022-02-25T20:30:00Z</dcterms:created>
  <dcterms:modified xsi:type="dcterms:W3CDTF">2023-02-28T20:47:00Z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010021{"F":2,"I":"A671-564F-482E-4E46"}</vt:lpwstr>
  </property>
</Properties>
</file>