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72021982"/>
        <w:docPartObj>
          <w:docPartGallery w:val="Cover Pages"/>
          <w:docPartUnique/>
        </w:docPartObj>
      </w:sdtPr>
      <w:sdtEndPr>
        <w:rPr>
          <w:bCs/>
        </w:rPr>
      </w:sdtEndPr>
      <w:sdtContent>
        <w:p w:rsidR="00CE64B8" w:rsidRDefault="00CE64B8" w:rsidP="00FF545C"/>
        <w:p w:rsidR="008B39C2" w:rsidRDefault="008B39C2" w:rsidP="00FF545C">
          <w:pPr>
            <w:rPr>
              <w:rFonts w:cs="Arial"/>
              <w:b/>
              <w:bCs/>
              <w:caps/>
              <w:sz w:val="36"/>
              <w:szCs w:val="36"/>
            </w:rPr>
          </w:pPr>
        </w:p>
        <w:p w:rsidR="008B39C2" w:rsidRDefault="008B39C2" w:rsidP="00FF545C">
          <w:pPr>
            <w:rPr>
              <w:rFonts w:cs="Arial"/>
              <w:b/>
              <w:bCs/>
              <w:caps/>
              <w:sz w:val="36"/>
              <w:szCs w:val="36"/>
            </w:rPr>
          </w:pPr>
        </w:p>
        <w:p w:rsidR="00FF545C" w:rsidRDefault="00FF545C" w:rsidP="00FF545C">
          <w:pPr>
            <w:rPr>
              <w:rFonts w:cs="Arial"/>
              <w:b/>
              <w:bCs/>
              <w:caps/>
              <w:sz w:val="36"/>
              <w:szCs w:val="36"/>
            </w:rPr>
          </w:pPr>
        </w:p>
        <w:p w:rsidR="007E6B33" w:rsidRDefault="007E6B33" w:rsidP="007E6B33">
          <w:pPr>
            <w:spacing w:after="240"/>
            <w:rPr>
              <w:rFonts w:cs="Arial"/>
              <w:b/>
              <w:bCs/>
              <w:caps/>
              <w:sz w:val="36"/>
              <w:szCs w:val="36"/>
            </w:rPr>
          </w:pPr>
        </w:p>
        <w:p w:rsidR="007E6B33" w:rsidRDefault="007E6B33" w:rsidP="007E6B33">
          <w:pPr>
            <w:spacing w:after="240"/>
            <w:rPr>
              <w:rFonts w:cs="Arial"/>
              <w:b/>
              <w:bCs/>
              <w:caps/>
              <w:sz w:val="36"/>
              <w:szCs w:val="36"/>
            </w:rPr>
          </w:pPr>
        </w:p>
        <w:p w:rsidR="00BF1B01" w:rsidRPr="001E3049" w:rsidRDefault="005B321A" w:rsidP="007E6B33">
          <w:pPr>
            <w:spacing w:after="720"/>
            <w:rPr>
              <w:rFonts w:cs="Arial"/>
              <w:color w:val="0067B9"/>
              <w:sz w:val="74"/>
              <w:szCs w:val="96"/>
            </w:rPr>
          </w:pPr>
          <w:r>
            <w:rPr>
              <w:rFonts w:cs="Arial"/>
              <w:color w:val="0067B9"/>
              <w:sz w:val="74"/>
              <w:szCs w:val="96"/>
            </w:rPr>
            <w:t xml:space="preserve">Clarification on the Briefing Book for </w:t>
          </w:r>
          <w:r w:rsidR="006B1A96">
            <w:rPr>
              <w:rFonts w:cs="Arial"/>
              <w:color w:val="0067B9"/>
              <w:sz w:val="74"/>
              <w:szCs w:val="96"/>
            </w:rPr>
            <w:t xml:space="preserve">CADTH </w:t>
          </w:r>
          <w:r>
            <w:rPr>
              <w:rFonts w:cs="Arial"/>
              <w:color w:val="0067B9"/>
              <w:sz w:val="74"/>
              <w:szCs w:val="96"/>
            </w:rPr>
            <w:t>Scientific Advice</w:t>
          </w:r>
        </w:p>
        <w:p w:rsidR="001E3049" w:rsidRDefault="001E3049" w:rsidP="007E6B33">
          <w:pPr>
            <w:pStyle w:val="ReportSubtitle"/>
            <w:rPr>
              <w:sz w:val="32"/>
            </w:rPr>
          </w:pPr>
          <w:r>
            <w:rPr>
              <w:sz w:val="32"/>
            </w:rPr>
            <w:t>[Month, Day, Year]</w:t>
          </w:r>
        </w:p>
        <w:p w:rsidR="00AB21AD" w:rsidRDefault="00AB21AD" w:rsidP="007E6B33">
          <w:pPr>
            <w:pStyle w:val="ReportSubtitle"/>
            <w:rPr>
              <w:sz w:val="32"/>
            </w:rPr>
          </w:pPr>
        </w:p>
        <w:p w:rsidR="00C12F69" w:rsidRDefault="008B39C2" w:rsidP="007E6B33">
          <w:pPr>
            <w:pStyle w:val="ReportSubtitle"/>
            <w:rPr>
              <w:sz w:val="32"/>
            </w:rPr>
          </w:pPr>
          <w:r w:rsidRPr="00C0272F">
            <w:rPr>
              <w:sz w:val="32"/>
            </w:rPr>
            <w:t>CONFIDENTIAL</w:t>
          </w:r>
        </w:p>
        <w:p w:rsidR="00FF545C" w:rsidRDefault="00FF545C" w:rsidP="00FF545C">
          <w:pPr>
            <w:pStyle w:val="ReportSubtitle"/>
            <w:rPr>
              <w:sz w:val="32"/>
            </w:rPr>
          </w:pPr>
        </w:p>
        <w:p w:rsidR="00FF545C" w:rsidRDefault="00FF545C" w:rsidP="00FF545C">
          <w:pPr>
            <w:pStyle w:val="ReportSubtitle"/>
            <w:rPr>
              <w:sz w:val="32"/>
            </w:rPr>
          </w:pPr>
        </w:p>
        <w:p w:rsidR="00FF545C" w:rsidRDefault="00FF545C" w:rsidP="00FF545C">
          <w:pPr>
            <w:pStyle w:val="ReportSubtitle"/>
            <w:rPr>
              <w:sz w:val="32"/>
            </w:rPr>
          </w:pPr>
        </w:p>
        <w:p w:rsidR="00FF545C" w:rsidRDefault="00FF545C" w:rsidP="00FF545C">
          <w:pPr>
            <w:pStyle w:val="ReportSubtitle"/>
            <w:rPr>
              <w:sz w:val="32"/>
            </w:rPr>
          </w:pPr>
        </w:p>
        <w:p w:rsidR="00FF545C" w:rsidRDefault="00FF545C" w:rsidP="00FF545C">
          <w:pPr>
            <w:pStyle w:val="ReportSubtitle"/>
            <w:rPr>
              <w:sz w:val="32"/>
            </w:rPr>
            <w:sectPr w:rsidR="00FF545C" w:rsidSect="008B39C2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2240" w:h="15840"/>
              <w:pgMar w:top="1440" w:right="1440" w:bottom="1440" w:left="1440" w:header="720" w:footer="720" w:gutter="0"/>
              <w:cols w:space="708"/>
              <w:titlePg/>
              <w:docGrid w:linePitch="360"/>
            </w:sectPr>
          </w:pPr>
        </w:p>
        <w:p w:rsidR="00BD7A6D" w:rsidRDefault="0038614B" w:rsidP="00785515">
          <w:pPr>
            <w:rPr>
              <w:lang w:val="en-CA"/>
            </w:rPr>
          </w:pPr>
        </w:p>
      </w:sdtContent>
    </w:sdt>
    <w:p w:rsidR="00CF72CF" w:rsidRDefault="00C0272F" w:rsidP="005B321A">
      <w:pPr>
        <w:pStyle w:val="Heading1"/>
      </w:pPr>
      <w:bookmarkStart w:id="0" w:name="_Toc398538789"/>
      <w:bookmarkStart w:id="1" w:name="_Toc453674428"/>
      <w:bookmarkStart w:id="2" w:name="_Toc455649962"/>
      <w:bookmarkStart w:id="3" w:name="_Toc455650095"/>
      <w:bookmarkStart w:id="4" w:name="_Toc455650144"/>
      <w:bookmarkStart w:id="5" w:name="_Toc455658244"/>
      <w:r>
        <w:t xml:space="preserve">Question </w:t>
      </w:r>
      <w:r w:rsidR="00CF72CF" w:rsidRPr="00ED098D">
        <w:t>1</w:t>
      </w:r>
      <w:bookmarkEnd w:id="0"/>
      <w:bookmarkEnd w:id="1"/>
      <w:bookmarkEnd w:id="2"/>
      <w:bookmarkEnd w:id="3"/>
      <w:bookmarkEnd w:id="4"/>
      <w:bookmarkEnd w:id="5"/>
    </w:p>
    <w:p w:rsidR="007E6B33" w:rsidRPr="007E6B33" w:rsidRDefault="007E6B33" w:rsidP="007E6B33">
      <w:pPr>
        <w:rPr>
          <w:lang w:val="en-US"/>
        </w:rPr>
      </w:pPr>
    </w:p>
    <w:p w:rsidR="00FF545C" w:rsidRPr="00FF545C" w:rsidRDefault="007E6B33" w:rsidP="00FF545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BEAD5" wp14:editId="45ECF107">
                <wp:simplePos x="0" y="0"/>
                <wp:positionH relativeFrom="column">
                  <wp:posOffset>-31898</wp:posOffset>
                </wp:positionH>
                <wp:positionV relativeFrom="paragraph">
                  <wp:posOffset>5065</wp:posOffset>
                </wp:positionV>
                <wp:extent cx="5954233" cy="925830"/>
                <wp:effectExtent l="0" t="0" r="2794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3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67B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45C" w:rsidRPr="005B321A" w:rsidRDefault="005B321A" w:rsidP="005B321A">
                            <w:pPr>
                              <w:pStyle w:val="Comments"/>
                              <w:spacing w:before="120" w:after="120"/>
                            </w:pPr>
                            <w:r w:rsidRPr="00653805">
                              <w:rPr>
                                <w:b/>
                                <w:color w:val="000000" w:themeColor="text1"/>
                              </w:rPr>
                              <w:t>Briefing Book</w:t>
                            </w:r>
                            <w:r w:rsidRPr="00887420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 xml:space="preserve"> Reference</w:t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 xml:space="preserve"> </w:t>
                            </w:r>
                            <w:r w:rsidR="000A1B53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>and</w:t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 xml:space="preserve"> Question</w:t>
                            </w:r>
                            <w:r w:rsidRPr="00887420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>:</w:t>
                            </w:r>
                            <w:r w:rsidRPr="0088742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t xml:space="preserve">CADTH will reference the section of the </w:t>
                            </w:r>
                            <w:r w:rsidRPr="00653805">
                              <w:rPr>
                                <w:i w:val="0"/>
                              </w:rPr>
                              <w:t>Briefing Book</w:t>
                            </w:r>
                            <w:r>
                              <w:t xml:space="preserve"> that the question relates to, including specific text, if appropriate.)</w:t>
                            </w:r>
                          </w:p>
                          <w:p w:rsidR="00FF545C" w:rsidRDefault="00FF545C" w:rsidP="00FF545C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FF545C" w:rsidRDefault="00FF545C" w:rsidP="00FF545C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FF545C" w:rsidRDefault="00FF545C" w:rsidP="00FF545C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FF545C" w:rsidRDefault="00FF545C" w:rsidP="00FF545C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FF545C" w:rsidRPr="00FF545C" w:rsidRDefault="00FF545C" w:rsidP="00FF545C">
                            <w:pPr>
                              <w:spacing w:before="120" w:after="120"/>
                              <w:rPr>
                                <w:color w:val="auto"/>
                              </w:rPr>
                            </w:pPr>
                          </w:p>
                          <w:p w:rsidR="00FF545C" w:rsidRDefault="00FF5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.5pt;margin-top:.4pt;width:468.85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" fillcolor="white [3201]" strokecolor="#0067b9" strokeweight=".5pt">
                <v:textbox>
                  <w:txbxContent>
                    <w:p w:rsidR="00FF545C" w:rsidRPr="005B321A" w:rsidRDefault="005B321A" w:rsidP="005B321A">
                      <w:pPr>
                        <w:pStyle w:val="Comments"/>
                        <w:spacing w:before="120" w:after="120"/>
                      </w:pPr>
                      <w:r w:rsidRPr="00653805">
                        <w:rPr>
                          <w:b/>
                          <w:color w:val="000000" w:themeColor="text1"/>
                        </w:rPr>
                        <w:t>Briefing Book</w:t>
                      </w:r>
                      <w:r w:rsidRPr="00887420">
                        <w:rPr>
                          <w:b/>
                          <w:i w:val="0"/>
                          <w:color w:val="000000" w:themeColor="text1"/>
                        </w:rPr>
                        <w:t xml:space="preserve"> </w:t>
                      </w:r>
                      <w:r w:rsidRPr="00887420">
                        <w:rPr>
                          <w:b/>
                          <w:i w:val="0"/>
                          <w:color w:val="000000" w:themeColor="text1"/>
                        </w:rPr>
                        <w:t>Reference</w:t>
                      </w:r>
                      <w:r>
                        <w:rPr>
                          <w:b/>
                          <w:i w:val="0"/>
                          <w:color w:val="000000" w:themeColor="text1"/>
                        </w:rPr>
                        <w:t xml:space="preserve"> </w:t>
                      </w:r>
                      <w:r w:rsidR="000A1B53">
                        <w:rPr>
                          <w:b/>
                          <w:i w:val="0"/>
                          <w:color w:val="000000" w:themeColor="text1"/>
                        </w:rPr>
                        <w:t>and</w:t>
                      </w:r>
                      <w:r>
                        <w:rPr>
                          <w:b/>
                          <w:i w:val="0"/>
                          <w:color w:val="000000" w:themeColor="text1"/>
                        </w:rPr>
                        <w:t xml:space="preserve"> Question</w:t>
                      </w:r>
                      <w:r w:rsidRPr="00887420">
                        <w:rPr>
                          <w:b/>
                          <w:i w:val="0"/>
                          <w:color w:val="000000" w:themeColor="text1"/>
                        </w:rPr>
                        <w:t>:</w:t>
                      </w:r>
                      <w:r w:rsidRPr="00887420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t xml:space="preserve">CADTH will reference the section of the </w:t>
                      </w:r>
                      <w:r w:rsidRPr="00653805">
                        <w:rPr>
                          <w:i w:val="0"/>
                        </w:rPr>
                        <w:t>Briefing Book</w:t>
                      </w:r>
                      <w:r>
                        <w:t xml:space="preserve"> that the question relates to, including specific text, if appropriate.)</w:t>
                      </w:r>
                    </w:p>
                    <w:p w:rsidR="00FF545C" w:rsidRDefault="00FF545C" w:rsidP="00FF545C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FF545C" w:rsidRDefault="00FF545C" w:rsidP="00FF545C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FF545C" w:rsidRDefault="00FF545C" w:rsidP="00FF545C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FF545C" w:rsidRDefault="00FF545C" w:rsidP="00FF545C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FF545C" w:rsidRPr="00FF545C" w:rsidRDefault="00FF545C" w:rsidP="00FF545C">
                      <w:pPr>
                        <w:spacing w:before="120" w:after="120"/>
                        <w:rPr>
                          <w:color w:val="auto"/>
                        </w:rPr>
                      </w:pPr>
                    </w:p>
                    <w:p w:rsidR="00FF545C" w:rsidRDefault="00FF545C"/>
                  </w:txbxContent>
                </v:textbox>
              </v:shape>
            </w:pict>
          </mc:Fallback>
        </mc:AlternateContent>
      </w:r>
    </w:p>
    <w:p w:rsidR="00CE6D1A" w:rsidRDefault="00CE6D1A" w:rsidP="00FF545C">
      <w:pPr>
        <w:rPr>
          <w:lang w:val="en-CA"/>
        </w:rPr>
      </w:pPr>
    </w:p>
    <w:p w:rsidR="00FF545C" w:rsidRDefault="00FF545C" w:rsidP="00FF545C">
      <w:pPr>
        <w:rPr>
          <w:lang w:val="en-CA"/>
        </w:rPr>
      </w:pPr>
    </w:p>
    <w:p w:rsidR="00FF545C" w:rsidRDefault="00FF545C" w:rsidP="00FF545C">
      <w:pPr>
        <w:pStyle w:val="Heading3"/>
      </w:pPr>
      <w:bookmarkStart w:id="6" w:name="_Toc398538790"/>
      <w:bookmarkStart w:id="7" w:name="_Toc453674429"/>
    </w:p>
    <w:p w:rsidR="007E6B33" w:rsidRDefault="007E6B33" w:rsidP="007E6B33">
      <w:pPr>
        <w:rPr>
          <w:lang w:val="en-US"/>
        </w:rPr>
      </w:pPr>
    </w:p>
    <w:p w:rsidR="007E6B33" w:rsidRDefault="007E6B33" w:rsidP="007E6B33">
      <w:pPr>
        <w:rPr>
          <w:lang w:val="en-US"/>
        </w:rPr>
      </w:pPr>
    </w:p>
    <w:p w:rsidR="007E6B33" w:rsidRDefault="007E6B33" w:rsidP="007E6B33">
      <w:pPr>
        <w:rPr>
          <w:lang w:val="en-US"/>
        </w:rPr>
      </w:pPr>
    </w:p>
    <w:bookmarkEnd w:id="6"/>
    <w:bookmarkEnd w:id="7"/>
    <w:p w:rsidR="00CE6D1A" w:rsidRPr="00834DBC" w:rsidRDefault="005B321A" w:rsidP="00834DBC">
      <w:pPr>
        <w:rPr>
          <w:b/>
          <w:color w:val="0067B9"/>
        </w:rPr>
      </w:pPr>
      <w:r>
        <w:rPr>
          <w:b/>
          <w:color w:val="0067B9"/>
        </w:rPr>
        <w:t>Applicant Response:</w:t>
      </w:r>
    </w:p>
    <w:p w:rsidR="00CE6D1A" w:rsidRDefault="00CE6D1A" w:rsidP="00343B81">
      <w:r w:rsidRPr="00343B81">
        <w:rPr>
          <w:highlight w:val="lightGray"/>
        </w:rPr>
        <w:t>[Response</w:t>
      </w:r>
      <w:r w:rsidRPr="003B0868">
        <w:rPr>
          <w:highlight w:val="lightGray"/>
        </w:rPr>
        <w:t>]</w:t>
      </w:r>
    </w:p>
    <w:p w:rsidR="00CF72CF" w:rsidRDefault="00CF72CF" w:rsidP="00FF545C"/>
    <w:p w:rsidR="008529FC" w:rsidRDefault="008529FC" w:rsidP="00FF545C">
      <w:pPr>
        <w:widowControl/>
        <w:adjustRightInd/>
        <w:textAlignment w:val="auto"/>
        <w:rPr>
          <w:rFonts w:eastAsiaTheme="minorEastAsia" w:cs="Verdana-Bold"/>
          <w:b/>
          <w:caps/>
          <w:color w:val="43B02A"/>
          <w:sz w:val="24"/>
          <w:lang w:val="en-US"/>
        </w:rPr>
      </w:pPr>
      <w:r>
        <w:br w:type="page"/>
      </w:r>
    </w:p>
    <w:p w:rsidR="005816B6" w:rsidRDefault="005816B6" w:rsidP="005B321A">
      <w:pPr>
        <w:pStyle w:val="Heading1"/>
      </w:pPr>
      <w:bookmarkStart w:id="8" w:name="_Toc455658245"/>
      <w:r>
        <w:lastRenderedPageBreak/>
        <w:t>Question 2</w:t>
      </w:r>
      <w:bookmarkEnd w:id="8"/>
    </w:p>
    <w:p w:rsidR="005816B6" w:rsidRPr="007E6B33" w:rsidRDefault="005816B6" w:rsidP="005816B6">
      <w:pPr>
        <w:rPr>
          <w:lang w:val="en-US"/>
        </w:rPr>
      </w:pPr>
    </w:p>
    <w:p w:rsidR="005816B6" w:rsidRPr="00FF545C" w:rsidRDefault="005816B6" w:rsidP="005816B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9E3CC" wp14:editId="2764FC0D">
                <wp:simplePos x="0" y="0"/>
                <wp:positionH relativeFrom="column">
                  <wp:posOffset>-31898</wp:posOffset>
                </wp:positionH>
                <wp:positionV relativeFrom="paragraph">
                  <wp:posOffset>5065</wp:posOffset>
                </wp:positionV>
                <wp:extent cx="5954233" cy="925830"/>
                <wp:effectExtent l="0" t="0" r="279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3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67B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1A" w:rsidRPr="005B321A" w:rsidRDefault="005B321A" w:rsidP="005B321A">
                            <w:pPr>
                              <w:pStyle w:val="Comments"/>
                              <w:spacing w:before="120" w:after="120"/>
                            </w:pPr>
                            <w:r w:rsidRPr="00653805">
                              <w:rPr>
                                <w:b/>
                                <w:color w:val="000000" w:themeColor="text1"/>
                              </w:rPr>
                              <w:t>Briefing Book</w:t>
                            </w:r>
                            <w:r w:rsidRPr="00887420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 xml:space="preserve"> Reference</w:t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 xml:space="preserve"> </w:t>
                            </w:r>
                            <w:r w:rsidR="00A1121F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>Question</w:t>
                            </w:r>
                            <w:r w:rsidRPr="00887420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>:</w:t>
                            </w:r>
                            <w:r w:rsidRPr="0088742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t xml:space="preserve">CADTH will reference the section of the </w:t>
                            </w:r>
                            <w:r w:rsidRPr="00653805">
                              <w:rPr>
                                <w:i w:val="0"/>
                              </w:rPr>
                              <w:t>Briefing Book</w:t>
                            </w:r>
                            <w:r>
                              <w:t xml:space="preserve"> that the question relates to, including specific text, if appropriate.)</w:t>
                            </w:r>
                          </w:p>
                          <w:p w:rsidR="005816B6" w:rsidRPr="005B321A" w:rsidRDefault="005816B6" w:rsidP="005816B6">
                            <w:pPr>
                              <w:spacing w:before="120" w:after="120"/>
                              <w:rPr>
                                <w:i/>
                                <w:color w:val="auto"/>
                                <w:lang w:val="en-US"/>
                              </w:rPr>
                            </w:pPr>
                          </w:p>
                          <w:p w:rsidR="005816B6" w:rsidRDefault="005816B6" w:rsidP="005816B6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5816B6" w:rsidRDefault="005816B6" w:rsidP="005816B6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5816B6" w:rsidRDefault="005816B6" w:rsidP="005816B6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5816B6" w:rsidRDefault="005816B6" w:rsidP="005816B6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5816B6" w:rsidRPr="00FF545C" w:rsidRDefault="005816B6" w:rsidP="005816B6">
                            <w:pPr>
                              <w:spacing w:before="120" w:after="120"/>
                              <w:rPr>
                                <w:color w:val="auto"/>
                              </w:rPr>
                            </w:pPr>
                          </w:p>
                          <w:p w:rsidR="005816B6" w:rsidRDefault="005816B6" w:rsidP="00581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.5pt;margin-top:.4pt;width:468.85pt;height:7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" fillcolor="white [3201]" strokecolor="#0067b9" strokeweight=".5pt">
                <v:textbox>
                  <w:txbxContent>
                    <w:p w:rsidR="005B321A" w:rsidRPr="005B321A" w:rsidRDefault="005B321A" w:rsidP="005B321A">
                      <w:pPr>
                        <w:pStyle w:val="Comments"/>
                        <w:spacing w:before="120" w:after="120"/>
                      </w:pPr>
                      <w:r w:rsidRPr="00653805">
                        <w:rPr>
                          <w:b/>
                          <w:color w:val="000000" w:themeColor="text1"/>
                        </w:rPr>
                        <w:t>Briefing Book</w:t>
                      </w:r>
                      <w:r w:rsidRPr="00887420">
                        <w:rPr>
                          <w:b/>
                          <w:i w:val="0"/>
                          <w:color w:val="000000" w:themeColor="text1"/>
                        </w:rPr>
                        <w:t xml:space="preserve"> Reference</w:t>
                      </w:r>
                      <w:r>
                        <w:rPr>
                          <w:b/>
                          <w:i w:val="0"/>
                          <w:color w:val="000000" w:themeColor="text1"/>
                        </w:rPr>
                        <w:t xml:space="preserve"> </w:t>
                      </w:r>
                      <w:r w:rsidR="00A1121F">
                        <w:rPr>
                          <w:b/>
                          <w:i w:val="0"/>
                          <w:color w:val="000000" w:themeColor="text1"/>
                        </w:rPr>
                        <w:t xml:space="preserve">and </w:t>
                      </w:r>
                      <w:r>
                        <w:rPr>
                          <w:b/>
                          <w:i w:val="0"/>
                          <w:color w:val="000000" w:themeColor="text1"/>
                        </w:rPr>
                        <w:t>Question</w:t>
                      </w:r>
                      <w:r w:rsidRPr="00887420">
                        <w:rPr>
                          <w:b/>
                          <w:i w:val="0"/>
                          <w:color w:val="000000" w:themeColor="text1"/>
                        </w:rPr>
                        <w:t>:</w:t>
                      </w:r>
                      <w:r w:rsidRPr="00887420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t xml:space="preserve">CADTH will reference the section of the </w:t>
                      </w:r>
                      <w:r w:rsidRPr="00653805">
                        <w:rPr>
                          <w:i w:val="0"/>
                        </w:rPr>
                        <w:t>Briefing Book</w:t>
                      </w:r>
                      <w:r>
                        <w:t xml:space="preserve"> that the question relates to, including specific text, if appropriate.)</w:t>
                      </w:r>
                    </w:p>
                    <w:p w:rsidR="005816B6" w:rsidRPr="005B321A" w:rsidRDefault="005816B6" w:rsidP="005816B6">
                      <w:pPr>
                        <w:spacing w:before="120" w:after="120"/>
                        <w:rPr>
                          <w:i/>
                          <w:color w:val="auto"/>
                          <w:lang w:val="en-US"/>
                        </w:rPr>
                      </w:pPr>
                    </w:p>
                    <w:p w:rsidR="005816B6" w:rsidRDefault="005816B6" w:rsidP="005816B6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5816B6" w:rsidRDefault="005816B6" w:rsidP="005816B6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5816B6" w:rsidRDefault="005816B6" w:rsidP="005816B6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5816B6" w:rsidRDefault="005816B6" w:rsidP="005816B6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5816B6" w:rsidRPr="00FF545C" w:rsidRDefault="005816B6" w:rsidP="005816B6">
                      <w:pPr>
                        <w:spacing w:before="120" w:after="120"/>
                        <w:rPr>
                          <w:color w:val="auto"/>
                        </w:rPr>
                      </w:pPr>
                    </w:p>
                    <w:p w:rsidR="005816B6" w:rsidRDefault="005816B6" w:rsidP="005816B6"/>
                  </w:txbxContent>
                </v:textbox>
              </v:shape>
            </w:pict>
          </mc:Fallback>
        </mc:AlternateContent>
      </w:r>
    </w:p>
    <w:p w:rsidR="005816B6" w:rsidRDefault="005816B6" w:rsidP="005816B6">
      <w:pPr>
        <w:rPr>
          <w:lang w:val="en-CA"/>
        </w:rPr>
      </w:pPr>
    </w:p>
    <w:p w:rsidR="005816B6" w:rsidRDefault="005816B6" w:rsidP="005816B6">
      <w:pPr>
        <w:rPr>
          <w:lang w:val="en-CA"/>
        </w:rPr>
      </w:pPr>
    </w:p>
    <w:p w:rsidR="005816B6" w:rsidRDefault="005816B6" w:rsidP="005816B6">
      <w:pPr>
        <w:pStyle w:val="Heading3"/>
      </w:pPr>
    </w:p>
    <w:p w:rsidR="005816B6" w:rsidRDefault="005816B6" w:rsidP="005816B6">
      <w:pPr>
        <w:rPr>
          <w:lang w:val="en-US"/>
        </w:rPr>
      </w:pPr>
    </w:p>
    <w:p w:rsidR="005816B6" w:rsidRDefault="005816B6" w:rsidP="005816B6">
      <w:pPr>
        <w:rPr>
          <w:lang w:val="en-US"/>
        </w:rPr>
      </w:pPr>
    </w:p>
    <w:p w:rsidR="007E6B33" w:rsidRDefault="007E6B33" w:rsidP="007E6B33">
      <w:pPr>
        <w:rPr>
          <w:lang w:val="en-US"/>
        </w:rPr>
      </w:pPr>
    </w:p>
    <w:p w:rsidR="005B321A" w:rsidRPr="00834DBC" w:rsidRDefault="005B321A" w:rsidP="005B321A">
      <w:pPr>
        <w:rPr>
          <w:b/>
          <w:color w:val="0067B9"/>
        </w:rPr>
      </w:pPr>
      <w:r>
        <w:rPr>
          <w:b/>
          <w:color w:val="0067B9"/>
        </w:rPr>
        <w:t>Applicant Response:</w:t>
      </w:r>
    </w:p>
    <w:p w:rsidR="005B321A" w:rsidRDefault="005B321A" w:rsidP="005B321A">
      <w:r w:rsidRPr="00343B81">
        <w:rPr>
          <w:highlight w:val="lightGray"/>
        </w:rPr>
        <w:t>[Response</w:t>
      </w:r>
      <w:r w:rsidRPr="003B0868">
        <w:rPr>
          <w:highlight w:val="lightGray"/>
        </w:rPr>
        <w:t>]</w:t>
      </w:r>
    </w:p>
    <w:p w:rsidR="007E6B33" w:rsidRDefault="007E6B33" w:rsidP="007E6B33">
      <w:pPr>
        <w:sectPr w:rsidR="007E6B33" w:rsidSect="005B321A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pgNumType w:start="1"/>
          <w:cols w:space="6"/>
          <w:docGrid w:linePitch="360"/>
        </w:sectPr>
      </w:pPr>
    </w:p>
    <w:p w:rsidR="005816B6" w:rsidRDefault="005816B6" w:rsidP="005B321A">
      <w:pPr>
        <w:pStyle w:val="Heading1"/>
      </w:pPr>
      <w:bookmarkStart w:id="10" w:name="_Toc455658246"/>
      <w:r>
        <w:lastRenderedPageBreak/>
        <w:t>Question 3</w:t>
      </w:r>
      <w:bookmarkEnd w:id="10"/>
    </w:p>
    <w:p w:rsidR="005816B6" w:rsidRPr="007E6B33" w:rsidRDefault="005816B6" w:rsidP="005816B6">
      <w:pPr>
        <w:rPr>
          <w:lang w:val="en-US"/>
        </w:rPr>
      </w:pPr>
    </w:p>
    <w:p w:rsidR="005816B6" w:rsidRPr="00FF545C" w:rsidRDefault="005816B6" w:rsidP="005816B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9E3CC" wp14:editId="2764FC0D">
                <wp:simplePos x="0" y="0"/>
                <wp:positionH relativeFrom="column">
                  <wp:posOffset>-31898</wp:posOffset>
                </wp:positionH>
                <wp:positionV relativeFrom="paragraph">
                  <wp:posOffset>5065</wp:posOffset>
                </wp:positionV>
                <wp:extent cx="5954233" cy="925830"/>
                <wp:effectExtent l="0" t="0" r="279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3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67B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21A" w:rsidRPr="005B321A" w:rsidRDefault="005B321A" w:rsidP="005B321A">
                            <w:pPr>
                              <w:pStyle w:val="Comments"/>
                              <w:spacing w:before="120" w:after="120"/>
                            </w:pPr>
                            <w:r w:rsidRPr="00653805">
                              <w:rPr>
                                <w:b/>
                                <w:color w:val="000000" w:themeColor="text1"/>
                              </w:rPr>
                              <w:t>Briefing Book</w:t>
                            </w:r>
                            <w:r w:rsidRPr="00887420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 xml:space="preserve"> Reference</w:t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 xml:space="preserve"> </w:t>
                            </w:r>
                            <w:r w:rsidR="00A1121F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>Question</w:t>
                            </w:r>
                            <w:r w:rsidRPr="00887420">
                              <w:rPr>
                                <w:b/>
                                <w:i w:val="0"/>
                                <w:color w:val="000000" w:themeColor="text1"/>
                              </w:rPr>
                              <w:t>:</w:t>
                            </w:r>
                            <w:r w:rsidRPr="0088742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t xml:space="preserve">CADTH will reference the section of the </w:t>
                            </w:r>
                            <w:r w:rsidRPr="00653805">
                              <w:rPr>
                                <w:i w:val="0"/>
                              </w:rPr>
                              <w:t>Briefing Book</w:t>
                            </w:r>
                            <w:r>
                              <w:t xml:space="preserve"> that the question relates to, including specific text, if appropriate.)</w:t>
                            </w:r>
                          </w:p>
                          <w:p w:rsidR="005816B6" w:rsidRPr="005B321A" w:rsidRDefault="005816B6" w:rsidP="005816B6">
                            <w:pPr>
                              <w:spacing w:before="120" w:after="120"/>
                              <w:rPr>
                                <w:i/>
                                <w:color w:val="auto"/>
                                <w:lang w:val="en-US"/>
                              </w:rPr>
                            </w:pPr>
                          </w:p>
                          <w:p w:rsidR="005816B6" w:rsidRDefault="005816B6" w:rsidP="005816B6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5816B6" w:rsidRDefault="005816B6" w:rsidP="005816B6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5816B6" w:rsidRDefault="005816B6" w:rsidP="005816B6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5816B6" w:rsidRDefault="005816B6" w:rsidP="005816B6">
                            <w:pPr>
                              <w:spacing w:before="120" w:after="120"/>
                              <w:rPr>
                                <w:i/>
                                <w:color w:val="auto"/>
                              </w:rPr>
                            </w:pPr>
                          </w:p>
                          <w:p w:rsidR="005816B6" w:rsidRPr="00FF545C" w:rsidRDefault="005816B6" w:rsidP="005816B6">
                            <w:pPr>
                              <w:spacing w:before="120" w:after="120"/>
                              <w:rPr>
                                <w:color w:val="auto"/>
                              </w:rPr>
                            </w:pPr>
                          </w:p>
                          <w:p w:rsidR="005816B6" w:rsidRDefault="005816B6" w:rsidP="00581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5pt;margin-top:.4pt;width:468.85pt;height:7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" fillcolor="white [3201]" strokecolor="#0067b9" strokeweight=".5pt">
                <v:textbox>
                  <w:txbxContent>
                    <w:p w:rsidR="005B321A" w:rsidRPr="005B321A" w:rsidRDefault="005B321A" w:rsidP="005B321A">
                      <w:pPr>
                        <w:pStyle w:val="Comments"/>
                        <w:spacing w:before="120" w:after="120"/>
                      </w:pPr>
                      <w:r w:rsidRPr="00653805">
                        <w:rPr>
                          <w:b/>
                          <w:color w:val="000000" w:themeColor="text1"/>
                        </w:rPr>
                        <w:t>Briefing Book</w:t>
                      </w:r>
                      <w:r w:rsidRPr="00887420">
                        <w:rPr>
                          <w:b/>
                          <w:i w:val="0"/>
                          <w:color w:val="000000" w:themeColor="text1"/>
                        </w:rPr>
                        <w:t xml:space="preserve"> Reference</w:t>
                      </w:r>
                      <w:r>
                        <w:rPr>
                          <w:b/>
                          <w:i w:val="0"/>
                          <w:color w:val="000000" w:themeColor="text1"/>
                        </w:rPr>
                        <w:t xml:space="preserve"> </w:t>
                      </w:r>
                      <w:r w:rsidR="00A1121F">
                        <w:rPr>
                          <w:b/>
                          <w:i w:val="0"/>
                          <w:color w:val="000000" w:themeColor="text1"/>
                        </w:rPr>
                        <w:t xml:space="preserve">and </w:t>
                      </w:r>
                      <w:r>
                        <w:rPr>
                          <w:b/>
                          <w:i w:val="0"/>
                          <w:color w:val="000000" w:themeColor="text1"/>
                        </w:rPr>
                        <w:t>Question</w:t>
                      </w:r>
                      <w:r w:rsidRPr="00887420">
                        <w:rPr>
                          <w:b/>
                          <w:i w:val="0"/>
                          <w:color w:val="000000" w:themeColor="text1"/>
                        </w:rPr>
                        <w:t>:</w:t>
                      </w:r>
                      <w:r w:rsidRPr="00887420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t xml:space="preserve">CADTH will reference the section of the </w:t>
                      </w:r>
                      <w:r w:rsidRPr="00653805">
                        <w:rPr>
                          <w:i w:val="0"/>
                        </w:rPr>
                        <w:t>Briefing Book</w:t>
                      </w:r>
                      <w:r>
                        <w:t xml:space="preserve"> that the question relates to, including specific text, if appropriate.)</w:t>
                      </w:r>
                    </w:p>
                    <w:p w:rsidR="005816B6" w:rsidRPr="005B321A" w:rsidRDefault="005816B6" w:rsidP="005816B6">
                      <w:pPr>
                        <w:spacing w:before="120" w:after="120"/>
                        <w:rPr>
                          <w:i/>
                          <w:color w:val="auto"/>
                          <w:lang w:val="en-US"/>
                        </w:rPr>
                      </w:pPr>
                    </w:p>
                    <w:p w:rsidR="005816B6" w:rsidRDefault="005816B6" w:rsidP="005816B6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5816B6" w:rsidRDefault="005816B6" w:rsidP="005816B6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5816B6" w:rsidRDefault="005816B6" w:rsidP="005816B6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5816B6" w:rsidRDefault="005816B6" w:rsidP="005816B6">
                      <w:pPr>
                        <w:spacing w:before="120" w:after="120"/>
                        <w:rPr>
                          <w:i/>
                          <w:color w:val="auto"/>
                        </w:rPr>
                      </w:pPr>
                    </w:p>
                    <w:p w:rsidR="005816B6" w:rsidRPr="00FF545C" w:rsidRDefault="005816B6" w:rsidP="005816B6">
                      <w:pPr>
                        <w:spacing w:before="120" w:after="120"/>
                        <w:rPr>
                          <w:color w:val="auto"/>
                        </w:rPr>
                      </w:pPr>
                    </w:p>
                    <w:p w:rsidR="005816B6" w:rsidRDefault="005816B6" w:rsidP="005816B6"/>
                  </w:txbxContent>
                </v:textbox>
              </v:shape>
            </w:pict>
          </mc:Fallback>
        </mc:AlternateContent>
      </w:r>
    </w:p>
    <w:p w:rsidR="005816B6" w:rsidRDefault="005816B6" w:rsidP="005816B6">
      <w:pPr>
        <w:rPr>
          <w:lang w:val="en-CA"/>
        </w:rPr>
      </w:pPr>
    </w:p>
    <w:p w:rsidR="005816B6" w:rsidRDefault="005816B6" w:rsidP="005816B6">
      <w:pPr>
        <w:rPr>
          <w:lang w:val="en-CA"/>
        </w:rPr>
      </w:pPr>
    </w:p>
    <w:p w:rsidR="005816B6" w:rsidRDefault="005816B6" w:rsidP="005816B6">
      <w:pPr>
        <w:pStyle w:val="Heading3"/>
      </w:pPr>
    </w:p>
    <w:p w:rsidR="005816B6" w:rsidRDefault="005816B6" w:rsidP="005816B6">
      <w:pPr>
        <w:rPr>
          <w:lang w:val="en-US"/>
        </w:rPr>
      </w:pPr>
    </w:p>
    <w:p w:rsidR="005816B6" w:rsidRDefault="005816B6" w:rsidP="005816B6">
      <w:pPr>
        <w:rPr>
          <w:lang w:val="en-US"/>
        </w:rPr>
      </w:pPr>
    </w:p>
    <w:p w:rsidR="005816B6" w:rsidRDefault="005816B6" w:rsidP="00834DBC">
      <w:pPr>
        <w:rPr>
          <w:b/>
          <w:color w:val="0067B9"/>
        </w:rPr>
      </w:pPr>
    </w:p>
    <w:p w:rsidR="005B321A" w:rsidRPr="00834DBC" w:rsidRDefault="005B321A" w:rsidP="005B321A">
      <w:pPr>
        <w:rPr>
          <w:b/>
          <w:color w:val="0067B9"/>
        </w:rPr>
      </w:pPr>
      <w:r>
        <w:rPr>
          <w:b/>
          <w:color w:val="0067B9"/>
        </w:rPr>
        <w:t>Applicant Response:</w:t>
      </w:r>
    </w:p>
    <w:p w:rsidR="005B321A" w:rsidRDefault="005B321A" w:rsidP="005B321A">
      <w:r w:rsidRPr="00343B81">
        <w:rPr>
          <w:highlight w:val="lightGray"/>
        </w:rPr>
        <w:t>[Response</w:t>
      </w:r>
      <w:r w:rsidRPr="003B0868">
        <w:rPr>
          <w:highlight w:val="lightGray"/>
        </w:rPr>
        <w:t>]</w:t>
      </w:r>
    </w:p>
    <w:p w:rsidR="007E6B33" w:rsidRDefault="007E6B33" w:rsidP="007E6B33"/>
    <w:p w:rsidR="007E6B33" w:rsidRDefault="007E6B33" w:rsidP="007E6B33"/>
    <w:p w:rsidR="005B321A" w:rsidRDefault="005B321A" w:rsidP="007E6B33"/>
    <w:p w:rsidR="005B321A" w:rsidRDefault="005B321A" w:rsidP="007E6B33"/>
    <w:p w:rsidR="005B321A" w:rsidRDefault="005B321A" w:rsidP="007E6B33"/>
    <w:p w:rsidR="005B321A" w:rsidRDefault="005B321A" w:rsidP="007E6B33"/>
    <w:p w:rsidR="005B321A" w:rsidRPr="005B321A" w:rsidRDefault="005B321A" w:rsidP="005B321A">
      <w:pPr>
        <w:pStyle w:val="Comments"/>
        <w:rPr>
          <w:sz w:val="18"/>
        </w:rPr>
      </w:pPr>
      <w:r w:rsidRPr="005B321A">
        <w:rPr>
          <w:sz w:val="18"/>
        </w:rPr>
        <w:t>(NOTE: CADTH will insert additional questions, as needed, and provide this document to the applicant.</w:t>
      </w:r>
    </w:p>
    <w:p w:rsidR="005B321A" w:rsidRPr="005B321A" w:rsidRDefault="005B321A" w:rsidP="005B321A">
      <w:pPr>
        <w:pStyle w:val="Comments"/>
        <w:rPr>
          <w:sz w:val="18"/>
        </w:rPr>
      </w:pPr>
      <w:r w:rsidRPr="005B321A">
        <w:rPr>
          <w:sz w:val="18"/>
        </w:rPr>
        <w:t xml:space="preserve">Applicants will provide responses to clarification questions on the </w:t>
      </w:r>
      <w:r w:rsidRPr="005B321A">
        <w:rPr>
          <w:i w:val="0"/>
          <w:sz w:val="18"/>
        </w:rPr>
        <w:t>Briefing Book</w:t>
      </w:r>
      <w:r w:rsidRPr="005B321A">
        <w:rPr>
          <w:sz w:val="18"/>
        </w:rPr>
        <w:t xml:space="preserve"> into this document and return the completed document to CADTH. Responses should include only information directly relevant to the questions posed by CADTH.</w:t>
      </w:r>
    </w:p>
    <w:p w:rsidR="005B321A" w:rsidRPr="005B321A" w:rsidRDefault="005B321A" w:rsidP="005B321A">
      <w:pPr>
        <w:rPr>
          <w:rFonts w:cs="Arial"/>
          <w:i/>
          <w:color w:val="595959" w:themeColor="text1" w:themeTint="A6"/>
          <w:sz w:val="18"/>
          <w:szCs w:val="20"/>
        </w:rPr>
      </w:pPr>
      <w:r w:rsidRPr="005B321A">
        <w:rPr>
          <w:i/>
          <w:color w:val="595959" w:themeColor="text1" w:themeTint="A6"/>
          <w:sz w:val="18"/>
          <w:szCs w:val="20"/>
        </w:rPr>
        <w:t xml:space="preserve">If desired, applicants may provide an addendum that may be referenced in their responses, as appropriate. If providing an addendum, companies should use the </w:t>
      </w:r>
      <w:r w:rsidRPr="005B321A">
        <w:rPr>
          <w:color w:val="595959" w:themeColor="text1" w:themeTint="A6"/>
          <w:sz w:val="18"/>
          <w:szCs w:val="20"/>
        </w:rPr>
        <w:t xml:space="preserve">Addendum to the Briefing Book </w:t>
      </w:r>
      <w:r w:rsidRPr="005B321A">
        <w:rPr>
          <w:i/>
          <w:color w:val="595959" w:themeColor="text1" w:themeTint="A6"/>
          <w:sz w:val="18"/>
          <w:szCs w:val="20"/>
        </w:rPr>
        <w:t xml:space="preserve">template found at </w:t>
      </w:r>
      <w:hyperlink r:id="rId17" w:history="1">
        <w:r w:rsidRPr="005B321A">
          <w:rPr>
            <w:rStyle w:val="Hyperlink"/>
            <w:sz w:val="18"/>
          </w:rPr>
          <w:t>https://www.cadth.ca/scientific-advice/application</w:t>
        </w:r>
      </w:hyperlink>
      <w:r w:rsidRPr="005B321A">
        <w:rPr>
          <w:rFonts w:cs="Arial"/>
          <w:i/>
          <w:color w:val="595959" w:themeColor="text1" w:themeTint="A6"/>
          <w:sz w:val="18"/>
          <w:szCs w:val="20"/>
        </w:rPr>
        <w:t xml:space="preserve">. </w:t>
      </w:r>
      <w:r w:rsidRPr="005B321A">
        <w:rPr>
          <w:i/>
          <w:color w:val="595959" w:themeColor="text1" w:themeTint="A6"/>
          <w:sz w:val="18"/>
          <w:szCs w:val="20"/>
        </w:rPr>
        <w:t>The addendum should include only information directly relevant to the questions posed by CADTH.)</w:t>
      </w:r>
    </w:p>
    <w:p w:rsidR="007E6B33" w:rsidRDefault="007E6B33" w:rsidP="007E6B33"/>
    <w:sectPr w:rsidR="007E6B33" w:rsidSect="007E6B33">
      <w:pgSz w:w="12240" w:h="15840"/>
      <w:pgMar w:top="1440" w:right="1440" w:bottom="1440" w:left="1440" w:header="720" w:footer="720" w:gutter="0"/>
      <w:cols w:space="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8A" w:rsidRDefault="00434F8A" w:rsidP="0030578C">
      <w:r>
        <w:separator/>
      </w:r>
    </w:p>
    <w:p w:rsidR="00434F8A" w:rsidRDefault="00434F8A"/>
  </w:endnote>
  <w:endnote w:type="continuationSeparator" w:id="0">
    <w:p w:rsidR="00434F8A" w:rsidRDefault="00434F8A" w:rsidP="0030578C">
      <w:r>
        <w:continuationSeparator/>
      </w:r>
    </w:p>
    <w:p w:rsidR="00434F8A" w:rsidRDefault="00434F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Verdana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4B" w:rsidRDefault="0038614B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517618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1AD" w:rsidRDefault="0038614B" w:rsidP="00AB21AD">
        <w:pPr>
          <w:pBdr>
            <w:top w:val="single" w:sz="4" w:space="1" w:color="auto"/>
          </w:pBdr>
          <w:tabs>
            <w:tab w:val="right" w:pos="9360"/>
          </w:tabs>
          <w:rPr>
            <w:noProof/>
            <w:sz w:val="14"/>
            <w:szCs w:val="14"/>
          </w:rPr>
        </w:pPr>
        <w:sdt>
          <w:sdtPr>
            <w:rPr>
              <w:sz w:val="14"/>
              <w:szCs w:val="14"/>
            </w:rPr>
            <w:id w:val="167614146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5B321A" w:rsidRPr="005B321A">
              <w:rPr>
                <w:rFonts w:cs="Arial"/>
                <w:b/>
                <w:bCs/>
                <w:caps/>
                <w:sz w:val="14"/>
                <w:szCs w:val="14"/>
              </w:rPr>
              <w:t>Clarification on the Briefing Book for Scientific Advice</w:t>
            </w:r>
            <w:r w:rsidR="005B321A">
              <w:rPr>
                <w:rFonts w:cs="Arial"/>
                <w:b/>
                <w:bCs/>
                <w:caps/>
                <w:sz w:val="14"/>
                <w:szCs w:val="14"/>
              </w:rPr>
              <w:t xml:space="preserve"> </w:t>
            </w:r>
            <w:r w:rsidR="00AB21AD">
              <w:rPr>
                <w:rFonts w:cs="Arial"/>
                <w:sz w:val="14"/>
                <w:szCs w:val="14"/>
              </w:rPr>
              <w:t>Pharmaceutical Company Name (Generic or Trade Name)</w:t>
            </w:r>
          </w:sdtContent>
        </w:sdt>
        <w:r w:rsidR="00AB21AD" w:rsidRPr="005133CE">
          <w:rPr>
            <w:noProof/>
            <w:sz w:val="14"/>
            <w:szCs w:val="14"/>
          </w:rPr>
          <w:tab/>
        </w:r>
        <w:r w:rsidR="00AB21AD" w:rsidRPr="005133CE">
          <w:rPr>
            <w:sz w:val="14"/>
            <w:szCs w:val="14"/>
          </w:rPr>
          <w:fldChar w:fldCharType="begin"/>
        </w:r>
        <w:r w:rsidR="00AB21AD" w:rsidRPr="005133CE">
          <w:rPr>
            <w:sz w:val="14"/>
            <w:szCs w:val="14"/>
          </w:rPr>
          <w:instrText xml:space="preserve"> PAGE   \* MERGEFORMAT </w:instrText>
        </w:r>
        <w:r w:rsidR="00AB21AD" w:rsidRPr="005133CE">
          <w:rPr>
            <w:sz w:val="14"/>
            <w:szCs w:val="14"/>
          </w:rPr>
          <w:fldChar w:fldCharType="separate"/>
        </w:r>
        <w:r w:rsidR="005B321A">
          <w:rPr>
            <w:noProof/>
            <w:sz w:val="14"/>
            <w:szCs w:val="14"/>
          </w:rPr>
          <w:t>2</w:t>
        </w:r>
        <w:r w:rsidR="00AB21AD" w:rsidRPr="005133CE">
          <w:rPr>
            <w:noProof/>
            <w:sz w:val="14"/>
            <w:szCs w:val="14"/>
          </w:rPr>
          <w:fldChar w:fldCharType="end"/>
        </w:r>
      </w:p>
      <w:p w:rsidR="00AB21AD" w:rsidRPr="00C12F69" w:rsidRDefault="00AB21AD" w:rsidP="00AB21AD">
        <w:pPr>
          <w:pBdr>
            <w:top w:val="single" w:sz="4" w:space="1" w:color="auto"/>
          </w:pBdr>
          <w:tabs>
            <w:tab w:val="right" w:pos="9360"/>
          </w:tabs>
          <w:rPr>
            <w:sz w:val="14"/>
            <w:szCs w:val="14"/>
          </w:rPr>
        </w:pPr>
        <w:r>
          <w:rPr>
            <w:noProof/>
            <w:sz w:val="14"/>
            <w:szCs w:val="14"/>
          </w:rPr>
          <w:t>CONFIDENTIAL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49" w:rsidRDefault="001E3049" w:rsidP="007E6B33">
    <w:pPr>
      <w:pStyle w:val="SubtitleforReport"/>
      <w:spacing w:after="120"/>
      <w:rPr>
        <w:rFonts w:cs="Arial"/>
        <w:color w:val="000000" w:themeColor="text1"/>
        <w:szCs w:val="24"/>
        <w:highlight w:val="lightGray"/>
      </w:rPr>
    </w:pPr>
    <w:r>
      <w:rPr>
        <w:rFonts w:cs="Arial"/>
        <w:color w:val="000000" w:themeColor="text1"/>
        <w:highlight w:val="lightGray"/>
      </w:rPr>
      <w:t>[Pharmaceutical Company Name</w:t>
    </w:r>
    <w:r w:rsidRPr="00C80AC2">
      <w:rPr>
        <w:rFonts w:cs="Arial"/>
        <w:color w:val="000000" w:themeColor="text1"/>
        <w:highlight w:val="lightGray"/>
      </w:rPr>
      <w:t>]</w:t>
    </w:r>
  </w:p>
  <w:p w:rsidR="00FF545C" w:rsidRPr="00FF545C" w:rsidRDefault="00FF545C" w:rsidP="007E6B33">
    <w:pPr>
      <w:pStyle w:val="SubtitleforReport"/>
      <w:spacing w:after="120"/>
      <w:rPr>
        <w:rFonts w:cs="Arial"/>
        <w:color w:val="000000" w:themeColor="text1"/>
        <w:szCs w:val="24"/>
      </w:rPr>
    </w:pPr>
    <w:r w:rsidRPr="00FF545C">
      <w:rPr>
        <w:rFonts w:cs="Arial"/>
        <w:color w:val="000000" w:themeColor="text1"/>
        <w:szCs w:val="24"/>
        <w:highlight w:val="lightGray"/>
      </w:rPr>
      <w:t>[Name of Product (including generic and trade names)]</w:t>
    </w:r>
  </w:p>
  <w:p w:rsidR="00FF545C" w:rsidRPr="00FF545C" w:rsidRDefault="00FF545C" w:rsidP="007E6B33">
    <w:pPr>
      <w:pStyle w:val="SubtitleforReport"/>
      <w:spacing w:after="120"/>
      <w:rPr>
        <w:rFonts w:cs="Arial"/>
        <w:color w:val="000000" w:themeColor="text1"/>
        <w:szCs w:val="24"/>
      </w:rPr>
    </w:pPr>
    <w:r w:rsidRPr="00FF545C">
      <w:rPr>
        <w:rFonts w:cs="Arial"/>
        <w:color w:val="000000" w:themeColor="text1"/>
        <w:szCs w:val="24"/>
        <w:highlight w:val="lightGray"/>
      </w:rPr>
      <w:t>[Intended indication]</w:t>
    </w:r>
  </w:p>
  <w:p w:rsidR="008B39C2" w:rsidRPr="00FF545C" w:rsidRDefault="008B39C2" w:rsidP="007E6B33">
    <w:pPr>
      <w:pStyle w:val="Footer"/>
      <w:framePr w:wrap="auto" w:yAlign="inline"/>
      <w:spacing w:after="120"/>
      <w:rPr>
        <w:rFonts w:cs="Arial"/>
        <w:color w:val="000000" w:themeColor="text1"/>
        <w:sz w:val="24"/>
      </w:rPr>
    </w:pPr>
  </w:p>
  <w:p w:rsidR="00FF545C" w:rsidRDefault="00FF545C" w:rsidP="00FF545C">
    <w:pPr>
      <w:pStyle w:val="Footer"/>
      <w:framePr w:wrap="auto" w:yAlign="inline"/>
    </w:pPr>
  </w:p>
  <w:p w:rsidR="00FF545C" w:rsidRDefault="00FF545C" w:rsidP="00FF545C">
    <w:pPr>
      <w:pStyle w:val="Footer"/>
      <w:framePr w:wrap="auto" w:yAlign="inline"/>
    </w:pPr>
  </w:p>
  <w:p w:rsidR="00FF545C" w:rsidRDefault="00FF545C" w:rsidP="00FF545C">
    <w:pPr>
      <w:pStyle w:val="Footer"/>
      <w:framePr w:wrap="auto" w:yAlign="inline"/>
    </w:pPr>
  </w:p>
  <w:p w:rsidR="00FF545C" w:rsidRDefault="00FF545C" w:rsidP="00FF545C">
    <w:pPr>
      <w:pStyle w:val="Footer"/>
      <w:framePr w:wrap="auto" w:yAlign="inline"/>
    </w:pPr>
  </w:p>
  <w:p w:rsidR="00FF545C" w:rsidRPr="008B39C2" w:rsidRDefault="00FF545C" w:rsidP="00FF545C">
    <w:pPr>
      <w:pStyle w:val="Footer"/>
      <w:framePr w:wrap="auto" w:yAlign="inlin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238946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21A" w:rsidRDefault="0038614B" w:rsidP="00AB21AD">
        <w:pPr>
          <w:pBdr>
            <w:top w:val="single" w:sz="4" w:space="1" w:color="auto"/>
          </w:pBdr>
          <w:tabs>
            <w:tab w:val="right" w:pos="9360"/>
          </w:tabs>
          <w:rPr>
            <w:noProof/>
            <w:sz w:val="14"/>
            <w:szCs w:val="14"/>
          </w:rPr>
        </w:pPr>
        <w:sdt>
          <w:sdtPr>
            <w:rPr>
              <w:sz w:val="14"/>
              <w:szCs w:val="14"/>
            </w:rPr>
            <w:id w:val="150879407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5B321A" w:rsidRPr="005B321A">
              <w:rPr>
                <w:rFonts w:cs="Arial"/>
                <w:b/>
                <w:bCs/>
                <w:caps/>
                <w:sz w:val="14"/>
                <w:szCs w:val="14"/>
              </w:rPr>
              <w:t xml:space="preserve">Clarification on the Briefing Book for </w:t>
            </w:r>
            <w:r w:rsidR="00D6546A">
              <w:rPr>
                <w:rFonts w:cs="Arial"/>
                <w:b/>
                <w:bCs/>
                <w:caps/>
                <w:sz w:val="14"/>
                <w:szCs w:val="14"/>
              </w:rPr>
              <w:t xml:space="preserve">CADTH </w:t>
            </w:r>
            <w:r w:rsidR="005B321A" w:rsidRPr="005B321A">
              <w:rPr>
                <w:rFonts w:cs="Arial"/>
                <w:b/>
                <w:bCs/>
                <w:caps/>
                <w:sz w:val="14"/>
                <w:szCs w:val="14"/>
              </w:rPr>
              <w:t>Scientific Advice</w:t>
            </w:r>
            <w:r w:rsidR="005B321A">
              <w:rPr>
                <w:rFonts w:cs="Arial"/>
                <w:b/>
                <w:bCs/>
                <w:caps/>
                <w:sz w:val="14"/>
                <w:szCs w:val="14"/>
              </w:rPr>
              <w:t xml:space="preserve"> </w:t>
            </w:r>
            <w:r w:rsidR="005B321A">
              <w:rPr>
                <w:rFonts w:cs="Arial"/>
                <w:sz w:val="14"/>
                <w:szCs w:val="14"/>
              </w:rPr>
              <w:t>Pharmaceutical Company Name (Generic or Trade Name)</w:t>
            </w:r>
          </w:sdtContent>
        </w:sdt>
        <w:r w:rsidR="005B321A" w:rsidRPr="005133CE">
          <w:rPr>
            <w:noProof/>
            <w:sz w:val="14"/>
            <w:szCs w:val="14"/>
          </w:rPr>
          <w:tab/>
        </w:r>
        <w:r w:rsidR="005B321A" w:rsidRPr="005133CE">
          <w:rPr>
            <w:sz w:val="14"/>
            <w:szCs w:val="14"/>
          </w:rPr>
          <w:fldChar w:fldCharType="begin"/>
        </w:r>
        <w:r w:rsidR="005B321A" w:rsidRPr="005133CE">
          <w:rPr>
            <w:sz w:val="14"/>
            <w:szCs w:val="14"/>
          </w:rPr>
          <w:instrText xml:space="preserve"> PAGE   \* MERGEFORMAT </w:instrText>
        </w:r>
        <w:r w:rsidR="005B321A" w:rsidRPr="005133CE">
          <w:rPr>
            <w:sz w:val="14"/>
            <w:szCs w:val="14"/>
          </w:rPr>
          <w:fldChar w:fldCharType="separate"/>
        </w:r>
        <w:r>
          <w:rPr>
            <w:noProof/>
            <w:sz w:val="14"/>
            <w:szCs w:val="14"/>
          </w:rPr>
          <w:t>1</w:t>
        </w:r>
        <w:r w:rsidR="005B321A" w:rsidRPr="005133CE">
          <w:rPr>
            <w:noProof/>
            <w:sz w:val="14"/>
            <w:szCs w:val="14"/>
          </w:rPr>
          <w:fldChar w:fldCharType="end"/>
        </w:r>
      </w:p>
      <w:p w:rsidR="005B321A" w:rsidRPr="00C12F69" w:rsidRDefault="005B321A" w:rsidP="00AB21AD">
        <w:pPr>
          <w:pBdr>
            <w:top w:val="single" w:sz="4" w:space="1" w:color="auto"/>
          </w:pBdr>
          <w:tabs>
            <w:tab w:val="right" w:pos="9360"/>
          </w:tabs>
          <w:rPr>
            <w:sz w:val="14"/>
            <w:szCs w:val="14"/>
          </w:rPr>
        </w:pPr>
        <w:bookmarkStart w:id="9" w:name="_GoBack"/>
        <w:r>
          <w:rPr>
            <w:noProof/>
            <w:sz w:val="14"/>
            <w:szCs w:val="14"/>
          </w:rPr>
          <w:t>CONFIDENTIAL</w:t>
        </w:r>
        <w:r w:rsidR="0038614B">
          <w:rPr>
            <w:noProof/>
            <w:sz w:val="14"/>
            <w:szCs w:val="14"/>
          </w:rPr>
          <w:t xml:space="preserve"> </w:t>
        </w:r>
        <w:r w:rsidR="0038614B">
          <w:rPr>
            <w:rFonts w:ascii="Calibri" w:hAnsi="Calibri"/>
            <w:noProof/>
            <w:sz w:val="14"/>
            <w:szCs w:val="14"/>
          </w:rPr>
          <w:t>—</w:t>
        </w:r>
        <w:r w:rsidR="0038614B">
          <w:rPr>
            <w:noProof/>
            <w:sz w:val="14"/>
            <w:szCs w:val="14"/>
          </w:rPr>
          <w:t xml:space="preserve"> November 22, 2016</w:t>
        </w:r>
      </w:p>
    </w:sdtContent>
  </w:sdt>
  <w:bookmarkEnd w:id="9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8A" w:rsidRDefault="00434F8A" w:rsidP="0030578C">
      <w:r>
        <w:separator/>
      </w:r>
    </w:p>
    <w:p w:rsidR="00434F8A" w:rsidRDefault="00434F8A"/>
  </w:footnote>
  <w:footnote w:type="continuationSeparator" w:id="0">
    <w:p w:rsidR="00434F8A" w:rsidRDefault="00434F8A" w:rsidP="0030578C">
      <w:r>
        <w:continuationSeparator/>
      </w:r>
    </w:p>
    <w:p w:rsidR="00434F8A" w:rsidRDefault="00434F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9F1" w:rsidRDefault="005769F1" w:rsidP="0030578C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69F1" w:rsidRDefault="005769F1" w:rsidP="00305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4B" w:rsidRDefault="00386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69" w:rsidRDefault="00C12F69" w:rsidP="00C12F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206DB" wp14:editId="545DCC36">
          <wp:simplePos x="0" y="0"/>
          <wp:positionH relativeFrom="column">
            <wp:posOffset>4224020</wp:posOffset>
          </wp:positionH>
          <wp:positionV relativeFrom="paragraph">
            <wp:posOffset>18604</wp:posOffset>
          </wp:positionV>
          <wp:extent cx="1734283" cy="446405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283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9F1" w:rsidRDefault="005769F1" w:rsidP="00C12F69">
    <w:pPr>
      <w:pStyle w:val="Header"/>
    </w:pPr>
  </w:p>
  <w:p w:rsidR="00C12F69" w:rsidRDefault="00C12F69" w:rsidP="00C12F69">
    <w:pPr>
      <w:pStyle w:val="Header"/>
    </w:pPr>
  </w:p>
  <w:p w:rsidR="00C12F69" w:rsidRDefault="00C12F69" w:rsidP="00C12F69">
    <w:pPr>
      <w:pStyle w:val="Header"/>
    </w:pPr>
  </w:p>
  <w:p w:rsidR="00C12F69" w:rsidRDefault="00C12F69" w:rsidP="00C12F6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B6" w:rsidRDefault="005816B6" w:rsidP="005816B6">
    <w:r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2458A403" wp14:editId="7798C4D4">
          <wp:simplePos x="0" y="0"/>
          <wp:positionH relativeFrom="column">
            <wp:posOffset>4752753</wp:posOffset>
          </wp:positionH>
          <wp:positionV relativeFrom="paragraph">
            <wp:posOffset>53163</wp:posOffset>
          </wp:positionV>
          <wp:extent cx="1158949" cy="299859"/>
          <wp:effectExtent l="0" t="0" r="317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949" cy="29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6B6" w:rsidRDefault="005816B6" w:rsidP="005816B6"/>
  <w:p w:rsidR="005816B6" w:rsidRDefault="005816B6" w:rsidP="005816B6"/>
  <w:p w:rsidR="005816B6" w:rsidRDefault="005816B6" w:rsidP="005816B6"/>
  <w:p w:rsidR="007E6B33" w:rsidRPr="005816B6" w:rsidRDefault="007E6B33" w:rsidP="00581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18C"/>
    <w:multiLevelType w:val="hybridMultilevel"/>
    <w:tmpl w:val="1F6AA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2D39"/>
    <w:multiLevelType w:val="hybridMultilevel"/>
    <w:tmpl w:val="30326D5C"/>
    <w:lvl w:ilvl="0" w:tplc="336E751C">
      <w:start w:val="1"/>
      <w:numFmt w:val="bullet"/>
      <w:pStyle w:val="ListParagraph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5A209F6"/>
    <w:multiLevelType w:val="hybridMultilevel"/>
    <w:tmpl w:val="A614BE2A"/>
    <w:lvl w:ilvl="0" w:tplc="5034697C">
      <w:start w:val="1"/>
      <w:numFmt w:val="decimal"/>
      <w:pStyle w:val="ReferencesList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7E80446E"/>
    <w:multiLevelType w:val="hybridMultilevel"/>
    <w:tmpl w:val="E998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B3"/>
    <w:rsid w:val="000073E9"/>
    <w:rsid w:val="00007599"/>
    <w:rsid w:val="00022688"/>
    <w:rsid w:val="00024373"/>
    <w:rsid w:val="00066A93"/>
    <w:rsid w:val="00077A41"/>
    <w:rsid w:val="000820E6"/>
    <w:rsid w:val="00086AAA"/>
    <w:rsid w:val="0009372D"/>
    <w:rsid w:val="00094BE5"/>
    <w:rsid w:val="0009575F"/>
    <w:rsid w:val="000A1B53"/>
    <w:rsid w:val="000A65BD"/>
    <w:rsid w:val="000B0FC7"/>
    <w:rsid w:val="000C6246"/>
    <w:rsid w:val="000D3693"/>
    <w:rsid w:val="000D3C29"/>
    <w:rsid w:val="000D6819"/>
    <w:rsid w:val="000D7885"/>
    <w:rsid w:val="000D789C"/>
    <w:rsid w:val="000F0003"/>
    <w:rsid w:val="000F548A"/>
    <w:rsid w:val="001054C0"/>
    <w:rsid w:val="001103F8"/>
    <w:rsid w:val="0013369E"/>
    <w:rsid w:val="00137583"/>
    <w:rsid w:val="0014437E"/>
    <w:rsid w:val="001473B2"/>
    <w:rsid w:val="00156BDC"/>
    <w:rsid w:val="00174EB7"/>
    <w:rsid w:val="0018419B"/>
    <w:rsid w:val="00186B0D"/>
    <w:rsid w:val="001B0972"/>
    <w:rsid w:val="001B3400"/>
    <w:rsid w:val="001D2BC5"/>
    <w:rsid w:val="001E3049"/>
    <w:rsid w:val="001E6568"/>
    <w:rsid w:val="001E7090"/>
    <w:rsid w:val="001F142E"/>
    <w:rsid w:val="001F3D88"/>
    <w:rsid w:val="00213D02"/>
    <w:rsid w:val="00240BFC"/>
    <w:rsid w:val="00243B1B"/>
    <w:rsid w:val="00245125"/>
    <w:rsid w:val="00246985"/>
    <w:rsid w:val="0025495A"/>
    <w:rsid w:val="00262A9C"/>
    <w:rsid w:val="00264C6C"/>
    <w:rsid w:val="00265CB6"/>
    <w:rsid w:val="00265D46"/>
    <w:rsid w:val="0028648D"/>
    <w:rsid w:val="002A250A"/>
    <w:rsid w:val="002B4A69"/>
    <w:rsid w:val="002C3DF2"/>
    <w:rsid w:val="002D4C0A"/>
    <w:rsid w:val="0030578C"/>
    <w:rsid w:val="003101F2"/>
    <w:rsid w:val="00314BE2"/>
    <w:rsid w:val="0031552B"/>
    <w:rsid w:val="00316AD5"/>
    <w:rsid w:val="00316F5A"/>
    <w:rsid w:val="00320A47"/>
    <w:rsid w:val="00334C0D"/>
    <w:rsid w:val="00343B81"/>
    <w:rsid w:val="003617FA"/>
    <w:rsid w:val="00364B62"/>
    <w:rsid w:val="00367761"/>
    <w:rsid w:val="003731B9"/>
    <w:rsid w:val="0037500A"/>
    <w:rsid w:val="00383E17"/>
    <w:rsid w:val="0038614B"/>
    <w:rsid w:val="00395531"/>
    <w:rsid w:val="00396F0A"/>
    <w:rsid w:val="003B0868"/>
    <w:rsid w:val="003C0119"/>
    <w:rsid w:val="003C209C"/>
    <w:rsid w:val="003C2FA9"/>
    <w:rsid w:val="003E6D73"/>
    <w:rsid w:val="003F0BAD"/>
    <w:rsid w:val="003F1D93"/>
    <w:rsid w:val="003F3CAE"/>
    <w:rsid w:val="00420B4D"/>
    <w:rsid w:val="004228C4"/>
    <w:rsid w:val="00430E31"/>
    <w:rsid w:val="00434F6D"/>
    <w:rsid w:val="00434F8A"/>
    <w:rsid w:val="00435EA4"/>
    <w:rsid w:val="00440571"/>
    <w:rsid w:val="0045001F"/>
    <w:rsid w:val="00457BB3"/>
    <w:rsid w:val="00464AEE"/>
    <w:rsid w:val="00476A23"/>
    <w:rsid w:val="00492ACE"/>
    <w:rsid w:val="00495622"/>
    <w:rsid w:val="004B0287"/>
    <w:rsid w:val="004B29B2"/>
    <w:rsid w:val="004B4B10"/>
    <w:rsid w:val="004E0041"/>
    <w:rsid w:val="004E7395"/>
    <w:rsid w:val="004F015C"/>
    <w:rsid w:val="004F69DD"/>
    <w:rsid w:val="00502814"/>
    <w:rsid w:val="0051064B"/>
    <w:rsid w:val="00511A5A"/>
    <w:rsid w:val="005274E5"/>
    <w:rsid w:val="0053545E"/>
    <w:rsid w:val="00541379"/>
    <w:rsid w:val="0054183C"/>
    <w:rsid w:val="00544E02"/>
    <w:rsid w:val="005530DC"/>
    <w:rsid w:val="00555CAD"/>
    <w:rsid w:val="00564ED1"/>
    <w:rsid w:val="005769F1"/>
    <w:rsid w:val="00580237"/>
    <w:rsid w:val="005816B6"/>
    <w:rsid w:val="00583027"/>
    <w:rsid w:val="005848C1"/>
    <w:rsid w:val="00585E0B"/>
    <w:rsid w:val="00596E3D"/>
    <w:rsid w:val="005A7ACA"/>
    <w:rsid w:val="005B321A"/>
    <w:rsid w:val="005D6BA7"/>
    <w:rsid w:val="005E1A6B"/>
    <w:rsid w:val="005F2CB1"/>
    <w:rsid w:val="006016EE"/>
    <w:rsid w:val="0060535A"/>
    <w:rsid w:val="00614CA7"/>
    <w:rsid w:val="0062240A"/>
    <w:rsid w:val="00635AB3"/>
    <w:rsid w:val="0064410A"/>
    <w:rsid w:val="00657F3D"/>
    <w:rsid w:val="00687F27"/>
    <w:rsid w:val="00694C0F"/>
    <w:rsid w:val="00697333"/>
    <w:rsid w:val="006975B5"/>
    <w:rsid w:val="006B1A96"/>
    <w:rsid w:val="006B6DB8"/>
    <w:rsid w:val="006C2773"/>
    <w:rsid w:val="006C7755"/>
    <w:rsid w:val="006D556D"/>
    <w:rsid w:val="006E3F7F"/>
    <w:rsid w:val="006E4AB7"/>
    <w:rsid w:val="006E5D3C"/>
    <w:rsid w:val="007021D9"/>
    <w:rsid w:val="007034CB"/>
    <w:rsid w:val="00705169"/>
    <w:rsid w:val="0070755F"/>
    <w:rsid w:val="00712354"/>
    <w:rsid w:val="00712C83"/>
    <w:rsid w:val="007147FB"/>
    <w:rsid w:val="00724048"/>
    <w:rsid w:val="007358A4"/>
    <w:rsid w:val="0074051C"/>
    <w:rsid w:val="00747BFB"/>
    <w:rsid w:val="00760AC0"/>
    <w:rsid w:val="00761AE5"/>
    <w:rsid w:val="00785515"/>
    <w:rsid w:val="0079326F"/>
    <w:rsid w:val="007B34F9"/>
    <w:rsid w:val="007D005E"/>
    <w:rsid w:val="007D192F"/>
    <w:rsid w:val="007D5E48"/>
    <w:rsid w:val="007E3BD3"/>
    <w:rsid w:val="007E6B33"/>
    <w:rsid w:val="007F0437"/>
    <w:rsid w:val="007F0F7C"/>
    <w:rsid w:val="007F6555"/>
    <w:rsid w:val="007F7DCF"/>
    <w:rsid w:val="008007A2"/>
    <w:rsid w:val="0080296C"/>
    <w:rsid w:val="00810475"/>
    <w:rsid w:val="008240DC"/>
    <w:rsid w:val="00834DBC"/>
    <w:rsid w:val="00834DDA"/>
    <w:rsid w:val="00844EAA"/>
    <w:rsid w:val="008529FC"/>
    <w:rsid w:val="00853932"/>
    <w:rsid w:val="0087054D"/>
    <w:rsid w:val="00873DB0"/>
    <w:rsid w:val="008931F8"/>
    <w:rsid w:val="008B39C2"/>
    <w:rsid w:val="008B682B"/>
    <w:rsid w:val="008C16A6"/>
    <w:rsid w:val="008C45FA"/>
    <w:rsid w:val="008D3A8C"/>
    <w:rsid w:val="008E63FC"/>
    <w:rsid w:val="008F7359"/>
    <w:rsid w:val="008F7C7B"/>
    <w:rsid w:val="009310D7"/>
    <w:rsid w:val="00934A73"/>
    <w:rsid w:val="009678D8"/>
    <w:rsid w:val="0097421D"/>
    <w:rsid w:val="009812B4"/>
    <w:rsid w:val="00985DA1"/>
    <w:rsid w:val="009956CC"/>
    <w:rsid w:val="00996599"/>
    <w:rsid w:val="009A5234"/>
    <w:rsid w:val="009D2C8B"/>
    <w:rsid w:val="009E13E7"/>
    <w:rsid w:val="009E603E"/>
    <w:rsid w:val="009E6E8B"/>
    <w:rsid w:val="009E754F"/>
    <w:rsid w:val="009E7A88"/>
    <w:rsid w:val="009F340B"/>
    <w:rsid w:val="009F4E94"/>
    <w:rsid w:val="00A035A9"/>
    <w:rsid w:val="00A075A8"/>
    <w:rsid w:val="00A1121F"/>
    <w:rsid w:val="00A115E1"/>
    <w:rsid w:val="00A131EB"/>
    <w:rsid w:val="00A1433E"/>
    <w:rsid w:val="00A218BF"/>
    <w:rsid w:val="00A2683D"/>
    <w:rsid w:val="00A45A8F"/>
    <w:rsid w:val="00A505AA"/>
    <w:rsid w:val="00A5493F"/>
    <w:rsid w:val="00A61204"/>
    <w:rsid w:val="00A7581C"/>
    <w:rsid w:val="00A915C1"/>
    <w:rsid w:val="00AA148D"/>
    <w:rsid w:val="00AA44B1"/>
    <w:rsid w:val="00AB0A86"/>
    <w:rsid w:val="00AB21AD"/>
    <w:rsid w:val="00AB5622"/>
    <w:rsid w:val="00AC6F7F"/>
    <w:rsid w:val="00AD1D4C"/>
    <w:rsid w:val="00AF0198"/>
    <w:rsid w:val="00AF6651"/>
    <w:rsid w:val="00B071D8"/>
    <w:rsid w:val="00B14F39"/>
    <w:rsid w:val="00B2229B"/>
    <w:rsid w:val="00B32F1A"/>
    <w:rsid w:val="00B34EB8"/>
    <w:rsid w:val="00B35D21"/>
    <w:rsid w:val="00B447FB"/>
    <w:rsid w:val="00B5528D"/>
    <w:rsid w:val="00B824FA"/>
    <w:rsid w:val="00BA1C66"/>
    <w:rsid w:val="00BA30C2"/>
    <w:rsid w:val="00BA77E1"/>
    <w:rsid w:val="00BB1584"/>
    <w:rsid w:val="00BB3150"/>
    <w:rsid w:val="00BC0058"/>
    <w:rsid w:val="00BC2355"/>
    <w:rsid w:val="00BC4E9B"/>
    <w:rsid w:val="00BD1E66"/>
    <w:rsid w:val="00BD37F0"/>
    <w:rsid w:val="00BD7A6D"/>
    <w:rsid w:val="00BE57E5"/>
    <w:rsid w:val="00BF1B01"/>
    <w:rsid w:val="00BF6D31"/>
    <w:rsid w:val="00C0272F"/>
    <w:rsid w:val="00C02E6E"/>
    <w:rsid w:val="00C12F69"/>
    <w:rsid w:val="00C17822"/>
    <w:rsid w:val="00C25EA6"/>
    <w:rsid w:val="00C359B1"/>
    <w:rsid w:val="00C36AFB"/>
    <w:rsid w:val="00C50E62"/>
    <w:rsid w:val="00C53FC5"/>
    <w:rsid w:val="00C6342F"/>
    <w:rsid w:val="00C65334"/>
    <w:rsid w:val="00C73513"/>
    <w:rsid w:val="00C80AC2"/>
    <w:rsid w:val="00C91687"/>
    <w:rsid w:val="00C967C2"/>
    <w:rsid w:val="00CA7686"/>
    <w:rsid w:val="00CA76D8"/>
    <w:rsid w:val="00CD2C99"/>
    <w:rsid w:val="00CD5394"/>
    <w:rsid w:val="00CE64B8"/>
    <w:rsid w:val="00CE6D1A"/>
    <w:rsid w:val="00CF72CF"/>
    <w:rsid w:val="00CF75F8"/>
    <w:rsid w:val="00D14FB5"/>
    <w:rsid w:val="00D20F94"/>
    <w:rsid w:val="00D32AE4"/>
    <w:rsid w:val="00D33472"/>
    <w:rsid w:val="00D615FB"/>
    <w:rsid w:val="00D625C3"/>
    <w:rsid w:val="00D6546A"/>
    <w:rsid w:val="00D75EEC"/>
    <w:rsid w:val="00D76A18"/>
    <w:rsid w:val="00D9333A"/>
    <w:rsid w:val="00D947D1"/>
    <w:rsid w:val="00DC315A"/>
    <w:rsid w:val="00DC7751"/>
    <w:rsid w:val="00DD7A3D"/>
    <w:rsid w:val="00DE4C54"/>
    <w:rsid w:val="00DE5F11"/>
    <w:rsid w:val="00DF6D32"/>
    <w:rsid w:val="00E03FF2"/>
    <w:rsid w:val="00E07B6C"/>
    <w:rsid w:val="00E24F20"/>
    <w:rsid w:val="00E34630"/>
    <w:rsid w:val="00E40EB1"/>
    <w:rsid w:val="00E528E3"/>
    <w:rsid w:val="00E57E5E"/>
    <w:rsid w:val="00E606F3"/>
    <w:rsid w:val="00E9046B"/>
    <w:rsid w:val="00E9730A"/>
    <w:rsid w:val="00EA5CBB"/>
    <w:rsid w:val="00ED0365"/>
    <w:rsid w:val="00ED098D"/>
    <w:rsid w:val="00ED438C"/>
    <w:rsid w:val="00ED6672"/>
    <w:rsid w:val="00EF363F"/>
    <w:rsid w:val="00EF6717"/>
    <w:rsid w:val="00F02F56"/>
    <w:rsid w:val="00F10D2D"/>
    <w:rsid w:val="00F1370C"/>
    <w:rsid w:val="00F159E1"/>
    <w:rsid w:val="00F160E1"/>
    <w:rsid w:val="00F26214"/>
    <w:rsid w:val="00F273AF"/>
    <w:rsid w:val="00F32885"/>
    <w:rsid w:val="00F33512"/>
    <w:rsid w:val="00F34CAC"/>
    <w:rsid w:val="00F55FD5"/>
    <w:rsid w:val="00F6300E"/>
    <w:rsid w:val="00F70B85"/>
    <w:rsid w:val="00F70CBA"/>
    <w:rsid w:val="00F93554"/>
    <w:rsid w:val="00FA118C"/>
    <w:rsid w:val="00FA5F66"/>
    <w:rsid w:val="00FC40B7"/>
    <w:rsid w:val="00FC503A"/>
    <w:rsid w:val="00FF4B67"/>
    <w:rsid w:val="00FF545C"/>
    <w:rsid w:val="00FF71D4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B6"/>
    <w:pPr>
      <w:widowControl w:val="0"/>
      <w:adjustRightInd w:val="0"/>
      <w:textAlignment w:val="baseline"/>
    </w:pPr>
    <w:rPr>
      <w:rFonts w:ascii="Arial" w:eastAsia="Times New Roman" w:hAnsi="Arial" w:cs="Times New Roman"/>
      <w:color w:val="000000" w:themeColor="text1"/>
      <w:sz w:val="20"/>
      <w:lang w:val="en-GB"/>
    </w:rPr>
  </w:style>
  <w:style w:type="paragraph" w:styleId="Heading1">
    <w:name w:val="heading 1"/>
    <w:basedOn w:val="TitleforReport"/>
    <w:next w:val="Normal"/>
    <w:link w:val="Heading1Char"/>
    <w:uiPriority w:val="9"/>
    <w:qFormat/>
    <w:rsid w:val="005816B6"/>
    <w:pPr>
      <w:ind w:left="0"/>
      <w:outlineLvl w:val="0"/>
    </w:pPr>
    <w:rPr>
      <w:b/>
      <w:color w:val="0067B9"/>
      <w:sz w:val="26"/>
    </w:rPr>
  </w:style>
  <w:style w:type="paragraph" w:styleId="Heading2">
    <w:name w:val="heading 2"/>
    <w:basedOn w:val="SubtitleforReport"/>
    <w:next w:val="Normal"/>
    <w:link w:val="Heading2Char"/>
    <w:uiPriority w:val="9"/>
    <w:unhideWhenUsed/>
    <w:qFormat/>
    <w:rsid w:val="00834DBC"/>
    <w:pPr>
      <w:spacing w:line="240" w:lineRule="auto"/>
      <w:outlineLvl w:val="1"/>
    </w:pPr>
    <w:rPr>
      <w:b/>
      <w:bCs w:val="0"/>
      <w:color w:val="0067B9"/>
      <w:sz w:val="22"/>
      <w:szCs w:val="24"/>
    </w:rPr>
  </w:style>
  <w:style w:type="paragraph" w:styleId="Heading3">
    <w:name w:val="heading 3"/>
    <w:basedOn w:val="Header3"/>
    <w:next w:val="Normal"/>
    <w:link w:val="Heading3Char"/>
    <w:uiPriority w:val="9"/>
    <w:unhideWhenUsed/>
    <w:qFormat/>
    <w:rsid w:val="00ED098D"/>
    <w:pPr>
      <w:spacing w:before="40" w:after="40"/>
      <w:outlineLvl w:val="2"/>
    </w:pPr>
    <w:rPr>
      <w:caps w:val="0"/>
    </w:rPr>
  </w:style>
  <w:style w:type="paragraph" w:styleId="Heading4">
    <w:name w:val="heading 4"/>
    <w:basedOn w:val="Header4"/>
    <w:next w:val="Normal"/>
    <w:link w:val="Heading4Char"/>
    <w:uiPriority w:val="9"/>
    <w:unhideWhenUsed/>
    <w:qFormat/>
    <w:rsid w:val="00CF72C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438C"/>
    <w:pPr>
      <w:widowControl/>
      <w:tabs>
        <w:tab w:val="center" w:pos="4320"/>
        <w:tab w:val="right" w:pos="8640"/>
      </w:tabs>
      <w:adjustRightInd/>
      <w:spacing w:after="80"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438C"/>
    <w:rPr>
      <w:rFonts w:ascii="Arial" w:hAnsi="Arial"/>
      <w:color w:val="292929"/>
      <w:sz w:val="18"/>
    </w:rPr>
  </w:style>
  <w:style w:type="paragraph" w:styleId="Footer">
    <w:name w:val="footer"/>
    <w:basedOn w:val="Normal"/>
    <w:link w:val="FooterChar"/>
    <w:uiPriority w:val="99"/>
    <w:unhideWhenUsed/>
    <w:rsid w:val="00ED438C"/>
    <w:pPr>
      <w:framePr w:wrap="around" w:hAnchor="text" w:yAlign="center"/>
      <w:widowControl/>
      <w:tabs>
        <w:tab w:val="center" w:pos="4320"/>
        <w:tab w:val="right" w:pos="8640"/>
      </w:tabs>
      <w:adjustRightInd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D438C"/>
    <w:rPr>
      <w:rFonts w:ascii="Arial" w:hAnsi="Arial"/>
      <w:color w:val="292929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16B6"/>
    <w:rPr>
      <w:rFonts w:ascii="Arial" w:eastAsiaTheme="majorEastAsia" w:hAnsi="Arial" w:cs="Arial"/>
      <w:b/>
      <w:color w:val="0067B9"/>
      <w:sz w:val="26"/>
      <w:szCs w:val="5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02F56"/>
  </w:style>
  <w:style w:type="table" w:styleId="TableGrid">
    <w:name w:val="Table Grid"/>
    <w:basedOn w:val="TableNormal"/>
    <w:uiPriority w:val="1"/>
    <w:rsid w:val="00A0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351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3512"/>
    <w:rPr>
      <w:rFonts w:ascii="PMingLiU" w:hAnsi="PMingLiU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A148D"/>
    <w:pPr>
      <w:autoSpaceDE w:val="0"/>
      <w:autoSpaceDN w:val="0"/>
      <w:spacing w:line="288" w:lineRule="auto"/>
      <w:textAlignment w:val="center"/>
    </w:pPr>
    <w:rPr>
      <w:rFonts w:eastAsiaTheme="minorEastAsia" w:cs="MinionPro-Regular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D6672"/>
  </w:style>
  <w:style w:type="character" w:customStyle="1" w:styleId="FootnoteTextChar">
    <w:name w:val="Footnote Text Char"/>
    <w:basedOn w:val="DefaultParagraphFont"/>
    <w:link w:val="FootnoteText"/>
    <w:uiPriority w:val="99"/>
    <w:rsid w:val="00ED6672"/>
  </w:style>
  <w:style w:type="character" w:styleId="FootnoteReference">
    <w:name w:val="footnote reference"/>
    <w:basedOn w:val="DefaultParagraphFont"/>
    <w:uiPriority w:val="99"/>
    <w:unhideWhenUsed/>
    <w:rsid w:val="00ED66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B9"/>
    <w:rPr>
      <w:rFonts w:ascii="Lucida Grande" w:hAnsi="Lucida Grande" w:cs="Lucida Grande"/>
      <w:sz w:val="18"/>
      <w:szCs w:val="18"/>
    </w:rPr>
  </w:style>
  <w:style w:type="paragraph" w:customStyle="1" w:styleId="TitleforReport">
    <w:name w:val="Title for Report"/>
    <w:basedOn w:val="NoSpacing"/>
    <w:qFormat/>
    <w:rsid w:val="00ED438C"/>
    <w:pPr>
      <w:ind w:left="709"/>
    </w:pPr>
    <w:rPr>
      <w:rFonts w:ascii="Arial" w:eastAsiaTheme="majorEastAsia" w:hAnsi="Arial" w:cs="Arial"/>
      <w:color w:val="FFFFFF" w:themeColor="background1"/>
      <w:sz w:val="52"/>
      <w:szCs w:val="52"/>
      <w:lang w:val="en-CA"/>
    </w:rPr>
  </w:style>
  <w:style w:type="paragraph" w:customStyle="1" w:styleId="SubtitleforReport">
    <w:name w:val="Subtitle for Report"/>
    <w:basedOn w:val="BasicParagraph"/>
    <w:qFormat/>
    <w:rsid w:val="00ED438C"/>
    <w:pPr>
      <w:tabs>
        <w:tab w:val="left" w:pos="660"/>
        <w:tab w:val="left" w:pos="720"/>
        <w:tab w:val="left" w:pos="1080"/>
      </w:tabs>
      <w:suppressAutoHyphens/>
    </w:pPr>
    <w:rPr>
      <w:rFonts w:cs="Verdana-Bold"/>
      <w:bCs/>
      <w:color w:val="auto"/>
      <w:sz w:val="24"/>
      <w:szCs w:val="28"/>
    </w:rPr>
  </w:style>
  <w:style w:type="paragraph" w:customStyle="1" w:styleId="BodyContent">
    <w:name w:val="Body Content"/>
    <w:basedOn w:val="BasicParagraph"/>
    <w:qFormat/>
    <w:rsid w:val="00FC40B7"/>
    <w:pPr>
      <w:tabs>
        <w:tab w:val="left" w:pos="660"/>
        <w:tab w:val="left" w:pos="720"/>
        <w:tab w:val="left" w:pos="1080"/>
      </w:tabs>
      <w:suppressAutoHyphens/>
      <w:spacing w:after="180" w:line="312" w:lineRule="auto"/>
    </w:pPr>
    <w:rPr>
      <w:rFonts w:cs="Verdana"/>
      <w:color w:val="auto"/>
      <w:szCs w:val="19"/>
    </w:rPr>
  </w:style>
  <w:style w:type="paragraph" w:customStyle="1" w:styleId="Callout">
    <w:name w:val="Callout"/>
    <w:basedOn w:val="BasicParagraph"/>
    <w:qFormat/>
    <w:rsid w:val="00024373"/>
    <w:pPr>
      <w:tabs>
        <w:tab w:val="left" w:pos="660"/>
        <w:tab w:val="left" w:pos="720"/>
        <w:tab w:val="left" w:pos="1080"/>
      </w:tabs>
      <w:suppressAutoHyphens/>
      <w:spacing w:line="240" w:lineRule="auto"/>
      <w:ind w:left="720" w:right="720"/>
    </w:pPr>
    <w:rPr>
      <w:rFonts w:cs="Verdana"/>
      <w:color w:val="2C2D65"/>
      <w:szCs w:val="20"/>
    </w:rPr>
  </w:style>
  <w:style w:type="paragraph" w:customStyle="1" w:styleId="Callout2Column">
    <w:name w:val="Callout 2 Column"/>
    <w:basedOn w:val="BasicParagraph"/>
    <w:qFormat/>
    <w:rsid w:val="00B071D8"/>
    <w:pPr>
      <w:tabs>
        <w:tab w:val="left" w:pos="660"/>
        <w:tab w:val="left" w:pos="720"/>
        <w:tab w:val="left" w:pos="1080"/>
      </w:tabs>
      <w:suppressAutoHyphens/>
      <w:spacing w:before="600" w:after="600" w:line="240" w:lineRule="auto"/>
      <w:ind w:left="357" w:right="720"/>
    </w:pPr>
    <w:rPr>
      <w:rFonts w:ascii="Roboto" w:hAnsi="Roboto" w:cs="Verdana"/>
      <w:i/>
      <w:color w:val="2C2D65"/>
      <w:szCs w:val="20"/>
    </w:rPr>
  </w:style>
  <w:style w:type="paragraph" w:customStyle="1" w:styleId="Header3">
    <w:name w:val="Header 3"/>
    <w:basedOn w:val="BasicParagraph"/>
    <w:qFormat/>
    <w:rsid w:val="00657F3D"/>
    <w:pPr>
      <w:tabs>
        <w:tab w:val="left" w:pos="660"/>
        <w:tab w:val="left" w:pos="720"/>
        <w:tab w:val="left" w:pos="1080"/>
      </w:tabs>
      <w:suppressAutoHyphens/>
    </w:pPr>
    <w:rPr>
      <w:rFonts w:cs="Verdana-Bold"/>
      <w:b/>
      <w:bCs/>
      <w:caps/>
      <w:color w:val="auto"/>
      <w:sz w:val="24"/>
      <w:szCs w:val="20"/>
    </w:rPr>
  </w:style>
  <w:style w:type="paragraph" w:customStyle="1" w:styleId="Header4">
    <w:name w:val="Header 4"/>
    <w:basedOn w:val="BasicParagraph"/>
    <w:qFormat/>
    <w:rsid w:val="00383E17"/>
    <w:pPr>
      <w:tabs>
        <w:tab w:val="left" w:pos="660"/>
        <w:tab w:val="left" w:pos="720"/>
        <w:tab w:val="left" w:pos="1080"/>
      </w:tabs>
      <w:suppressAutoHyphens/>
    </w:pPr>
    <w:rPr>
      <w:rFonts w:cs="Verdana"/>
      <w:b/>
      <w:color w:val="auto"/>
      <w:szCs w:val="18"/>
    </w:rPr>
  </w:style>
  <w:style w:type="paragraph" w:customStyle="1" w:styleId="BulletPoint">
    <w:name w:val="Bullet Point"/>
    <w:basedOn w:val="BasicParagraph"/>
    <w:qFormat/>
    <w:rsid w:val="00AA148D"/>
    <w:pPr>
      <w:tabs>
        <w:tab w:val="left" w:pos="660"/>
        <w:tab w:val="left" w:pos="720"/>
        <w:tab w:val="left" w:pos="1080"/>
      </w:tabs>
      <w:suppressAutoHyphens/>
      <w:spacing w:line="312" w:lineRule="auto"/>
      <w:ind w:left="448"/>
    </w:pPr>
    <w:rPr>
      <w:rFonts w:cs="Verdana-Italic"/>
      <w:iCs/>
      <w:color w:val="auto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B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uiPriority w:val="39"/>
    <w:unhideWhenUsed/>
    <w:rsid w:val="00464AEE"/>
    <w:pPr>
      <w:widowControl/>
      <w:adjustRightInd/>
      <w:spacing w:after="240"/>
      <w:textAlignment w:val="auto"/>
    </w:pPr>
    <w:rPr>
      <w:rFonts w:eastAsiaTheme="minorEastAsia" w:cstheme="minorBidi"/>
      <w:noProof/>
      <w:szCs w:val="18"/>
      <w:lang w:val="en-US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6C2773"/>
    <w:pPr>
      <w:ind w:left="227"/>
    </w:pPr>
    <w:rPr>
      <w:b/>
    </w:rPr>
  </w:style>
  <w:style w:type="paragraph" w:styleId="TOC3">
    <w:name w:val="toc 3"/>
    <w:basedOn w:val="TOC1"/>
    <w:next w:val="Normal"/>
    <w:autoRedefine/>
    <w:uiPriority w:val="39"/>
    <w:unhideWhenUsed/>
    <w:qFormat/>
    <w:rsid w:val="006C2773"/>
    <w:pPr>
      <w:ind w:left="567"/>
    </w:pPr>
    <w:rPr>
      <w:b/>
    </w:rPr>
  </w:style>
  <w:style w:type="paragraph" w:styleId="TOC4">
    <w:name w:val="toc 4"/>
    <w:basedOn w:val="TOC3"/>
    <w:next w:val="Normal"/>
    <w:autoRedefine/>
    <w:uiPriority w:val="39"/>
    <w:unhideWhenUsed/>
    <w:qFormat/>
    <w:rsid w:val="00A915C1"/>
    <w:pPr>
      <w:tabs>
        <w:tab w:val="left" w:leader="dot" w:pos="9072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8D3A8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D3A8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D3A8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D3A8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D3A8C"/>
    <w:pPr>
      <w:ind w:left="1920"/>
    </w:pPr>
  </w:style>
  <w:style w:type="paragraph" w:customStyle="1" w:styleId="ReportTitle">
    <w:name w:val="Report Title"/>
    <w:basedOn w:val="BasicParagraph"/>
    <w:qFormat/>
    <w:rsid w:val="00B14F39"/>
    <w:pPr>
      <w:suppressAutoHyphens/>
      <w:spacing w:after="360" w:line="240" w:lineRule="auto"/>
    </w:pPr>
    <w:rPr>
      <w:rFonts w:ascii="Arial Narrow" w:hAnsi="Arial Narrow" w:cs="Verdana"/>
      <w:color w:val="auto"/>
      <w:sz w:val="72"/>
      <w:szCs w:val="63"/>
    </w:rPr>
  </w:style>
  <w:style w:type="paragraph" w:customStyle="1" w:styleId="ReportSubtitle">
    <w:name w:val="Report Subtitle"/>
    <w:basedOn w:val="BasicParagraph"/>
    <w:qFormat/>
    <w:rsid w:val="00FC40B7"/>
    <w:rPr>
      <w:rFonts w:cs="Verdana-Bold"/>
      <w:b/>
      <w:bCs/>
      <w:caps/>
      <w:sz w:val="26"/>
      <w:szCs w:val="26"/>
    </w:rPr>
  </w:style>
  <w:style w:type="paragraph" w:customStyle="1" w:styleId="ReportCoverBody">
    <w:name w:val="Report Cover Body"/>
    <w:basedOn w:val="BasicParagraph"/>
    <w:qFormat/>
    <w:rsid w:val="00B071D8"/>
    <w:rPr>
      <w:rFonts w:cs="Verdana"/>
      <w:color w:val="2C2D65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34DBC"/>
    <w:rPr>
      <w:rFonts w:ascii="Arial" w:hAnsi="Arial" w:cs="Verdana-Bold"/>
      <w:b/>
      <w:color w:val="0067B9"/>
      <w:sz w:val="22"/>
    </w:rPr>
  </w:style>
  <w:style w:type="paragraph" w:styleId="Title">
    <w:name w:val="Title"/>
    <w:aliases w:val="Table of Contents Title"/>
    <w:basedOn w:val="Normal"/>
    <w:next w:val="Normal"/>
    <w:link w:val="TitleChar"/>
    <w:qFormat/>
    <w:rsid w:val="00511A5A"/>
    <w:pPr>
      <w:pBdr>
        <w:bottom w:val="single" w:sz="8" w:space="4" w:color="2C2D65"/>
      </w:pBdr>
      <w:spacing w:after="300"/>
      <w:contextualSpacing/>
    </w:pPr>
    <w:rPr>
      <w:rFonts w:eastAsiaTheme="majorEastAsia" w:cstheme="majorBidi"/>
      <w:b/>
      <w:color w:val="2C2D65"/>
      <w:spacing w:val="5"/>
      <w:kern w:val="28"/>
      <w:sz w:val="40"/>
      <w:szCs w:val="52"/>
    </w:rPr>
  </w:style>
  <w:style w:type="character" w:customStyle="1" w:styleId="TitleChar">
    <w:name w:val="Title Char"/>
    <w:aliases w:val="Table of Contents Title Char"/>
    <w:basedOn w:val="DefaultParagraphFont"/>
    <w:link w:val="Title"/>
    <w:rsid w:val="00511A5A"/>
    <w:rPr>
      <w:rFonts w:ascii="Arial" w:eastAsiaTheme="majorEastAsia" w:hAnsi="Arial" w:cstheme="majorBidi"/>
      <w:b/>
      <w:color w:val="2C2D65"/>
      <w:spacing w:val="5"/>
      <w:kern w:val="28"/>
      <w:sz w:val="40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D098D"/>
    <w:rPr>
      <w:rFonts w:ascii="Arial" w:hAnsi="Arial" w:cs="Verdana-Bold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72CF"/>
    <w:rPr>
      <w:rFonts w:ascii="Arial" w:hAnsi="Arial" w:cs="Verdana"/>
      <w:b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64B62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0F548A"/>
    <w:rPr>
      <w:rFonts w:ascii="Arial" w:hAnsi="Arial"/>
      <w:color w:val="0067B9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A76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76D8"/>
    <w:rPr>
      <w:rFonts w:ascii="Arial" w:eastAsia="Times New Roman" w:hAnsi="Arial" w:cs="Times New Roman"/>
      <w:i/>
      <w:iCs/>
      <w:color w:val="000000" w:themeColor="text1"/>
      <w:sz w:val="20"/>
      <w:lang w:val="en-GB"/>
    </w:rPr>
  </w:style>
  <w:style w:type="character" w:styleId="Strong">
    <w:name w:val="Strong"/>
    <w:basedOn w:val="DefaultParagraphFont"/>
    <w:uiPriority w:val="22"/>
    <w:qFormat/>
    <w:rsid w:val="00CA76D8"/>
    <w:rPr>
      <w:rFonts w:ascii="Arial" w:hAnsi="Arial"/>
      <w:b/>
      <w:bCs/>
      <w:sz w:val="20"/>
    </w:rPr>
  </w:style>
  <w:style w:type="table" w:styleId="LightShading">
    <w:name w:val="Light Shading"/>
    <w:basedOn w:val="TableNormal"/>
    <w:uiPriority w:val="60"/>
    <w:rsid w:val="007147FB"/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2C3DF2"/>
    <w:rPr>
      <w:rFonts w:ascii="Arial" w:hAnsi="Arial"/>
      <w:sz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42" w:type="dxa"/>
        <w:left w:w="142" w:type="dxa"/>
        <w:right w:w="142" w:type="dxa"/>
      </w:tblCellMar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il"/>
          <w:insideV w:val="single" w:sz="4" w:space="0" w:color="D9D9D9" w:themeColor="background1" w:themeShade="D9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LightShading-Accent1">
    <w:name w:val="Light Shading Accent 1"/>
    <w:basedOn w:val="TableNormal"/>
    <w:uiPriority w:val="60"/>
    <w:rsid w:val="00E904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9046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omments">
    <w:name w:val="Comments"/>
    <w:link w:val="CommentsChar"/>
    <w:qFormat/>
    <w:rsid w:val="00C25EA6"/>
    <w:pPr>
      <w:spacing w:after="240"/>
    </w:pPr>
    <w:rPr>
      <w:rFonts w:ascii="Arial" w:hAnsi="Arial" w:cs="Verdana-Bold"/>
      <w:i/>
      <w:color w:val="595959" w:themeColor="text1" w:themeTint="A6"/>
      <w:sz w:val="20"/>
    </w:rPr>
  </w:style>
  <w:style w:type="character" w:customStyle="1" w:styleId="CommentsChar">
    <w:name w:val="Comments Char"/>
    <w:basedOn w:val="Heading2Char"/>
    <w:link w:val="Comments"/>
    <w:rsid w:val="00C25EA6"/>
    <w:rPr>
      <w:rFonts w:ascii="Arial" w:hAnsi="Arial" w:cs="Verdana-Bold"/>
      <w:b w:val="0"/>
      <w:i/>
      <w:color w:val="595959" w:themeColor="text1" w:themeTint="A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2"/>
    <w:rPr>
      <w:rFonts w:ascii="Arial" w:eastAsia="Times New Roman" w:hAnsi="Arial" w:cs="Times New Roman"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2"/>
    <w:rPr>
      <w:rFonts w:ascii="Arial" w:eastAsia="Times New Roman" w:hAnsi="Arial" w:cs="Times New Roman"/>
      <w:b/>
      <w:bCs/>
      <w:color w:val="000000" w:themeColor="text1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816B6"/>
    <w:pPr>
      <w:widowControl/>
      <w:numPr>
        <w:numId w:val="4"/>
      </w:numPr>
      <w:adjustRightInd/>
      <w:spacing w:before="80" w:after="80"/>
      <w:ind w:left="0" w:firstLine="0"/>
      <w:textAlignment w:val="auto"/>
    </w:pPr>
    <w:rPr>
      <w:rFonts w:eastAsiaTheme="minorHAnsi" w:cstheme="minorBidi"/>
      <w:color w:val="auto"/>
      <w:szCs w:val="22"/>
      <w:lang w:val="en-CA"/>
    </w:rPr>
  </w:style>
  <w:style w:type="paragraph" w:styleId="Revision">
    <w:name w:val="Revision"/>
    <w:hidden/>
    <w:uiPriority w:val="99"/>
    <w:semiHidden/>
    <w:rsid w:val="009812B4"/>
    <w:rPr>
      <w:rFonts w:ascii="Arial" w:eastAsia="Times New Roman" w:hAnsi="Arial" w:cs="Times New Roman"/>
      <w:color w:val="000000" w:themeColor="text1"/>
      <w:sz w:val="20"/>
      <w:lang w:val="en-GB"/>
    </w:rPr>
  </w:style>
  <w:style w:type="paragraph" w:styleId="NormalWeb">
    <w:name w:val="Normal (Web)"/>
    <w:basedOn w:val="Normal"/>
    <w:uiPriority w:val="99"/>
    <w:rsid w:val="00C12F69"/>
    <w:pPr>
      <w:widowControl/>
      <w:adjustRightInd/>
      <w:spacing w:before="100" w:beforeAutospacing="1" w:after="100" w:afterAutospacing="1" w:line="264" w:lineRule="auto"/>
      <w:textAlignment w:val="auto"/>
    </w:pPr>
    <w:rPr>
      <w:rFonts w:ascii="Verdana" w:hAnsi="Verdana"/>
      <w:color w:val="000000"/>
      <w:szCs w:val="20"/>
      <w:lang w:val="en-US"/>
    </w:rPr>
  </w:style>
  <w:style w:type="paragraph" w:customStyle="1" w:styleId="ReferencesList">
    <w:name w:val="References List"/>
    <w:basedOn w:val="Normal"/>
    <w:qFormat/>
    <w:rsid w:val="005816B6"/>
    <w:pPr>
      <w:numPr>
        <w:numId w:val="3"/>
      </w:numPr>
      <w:spacing w:after="120"/>
      <w:ind w:left="0" w:firstLine="0"/>
    </w:pPr>
    <w:rPr>
      <w:sz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86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B6"/>
    <w:pPr>
      <w:widowControl w:val="0"/>
      <w:adjustRightInd w:val="0"/>
      <w:textAlignment w:val="baseline"/>
    </w:pPr>
    <w:rPr>
      <w:rFonts w:ascii="Arial" w:eastAsia="Times New Roman" w:hAnsi="Arial" w:cs="Times New Roman"/>
      <w:color w:val="000000" w:themeColor="text1"/>
      <w:sz w:val="20"/>
      <w:lang w:val="en-GB"/>
    </w:rPr>
  </w:style>
  <w:style w:type="paragraph" w:styleId="Heading1">
    <w:name w:val="heading 1"/>
    <w:basedOn w:val="TitleforReport"/>
    <w:next w:val="Normal"/>
    <w:link w:val="Heading1Char"/>
    <w:uiPriority w:val="9"/>
    <w:qFormat/>
    <w:rsid w:val="005816B6"/>
    <w:pPr>
      <w:ind w:left="0"/>
      <w:outlineLvl w:val="0"/>
    </w:pPr>
    <w:rPr>
      <w:b/>
      <w:color w:val="0067B9"/>
      <w:sz w:val="26"/>
    </w:rPr>
  </w:style>
  <w:style w:type="paragraph" w:styleId="Heading2">
    <w:name w:val="heading 2"/>
    <w:basedOn w:val="SubtitleforReport"/>
    <w:next w:val="Normal"/>
    <w:link w:val="Heading2Char"/>
    <w:uiPriority w:val="9"/>
    <w:unhideWhenUsed/>
    <w:qFormat/>
    <w:rsid w:val="00834DBC"/>
    <w:pPr>
      <w:spacing w:line="240" w:lineRule="auto"/>
      <w:outlineLvl w:val="1"/>
    </w:pPr>
    <w:rPr>
      <w:b/>
      <w:bCs w:val="0"/>
      <w:color w:val="0067B9"/>
      <w:sz w:val="22"/>
      <w:szCs w:val="24"/>
    </w:rPr>
  </w:style>
  <w:style w:type="paragraph" w:styleId="Heading3">
    <w:name w:val="heading 3"/>
    <w:basedOn w:val="Header3"/>
    <w:next w:val="Normal"/>
    <w:link w:val="Heading3Char"/>
    <w:uiPriority w:val="9"/>
    <w:unhideWhenUsed/>
    <w:qFormat/>
    <w:rsid w:val="00ED098D"/>
    <w:pPr>
      <w:spacing w:before="40" w:after="40"/>
      <w:outlineLvl w:val="2"/>
    </w:pPr>
    <w:rPr>
      <w:caps w:val="0"/>
    </w:rPr>
  </w:style>
  <w:style w:type="paragraph" w:styleId="Heading4">
    <w:name w:val="heading 4"/>
    <w:basedOn w:val="Header4"/>
    <w:next w:val="Normal"/>
    <w:link w:val="Heading4Char"/>
    <w:uiPriority w:val="9"/>
    <w:unhideWhenUsed/>
    <w:qFormat/>
    <w:rsid w:val="00CF72C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438C"/>
    <w:pPr>
      <w:widowControl/>
      <w:tabs>
        <w:tab w:val="center" w:pos="4320"/>
        <w:tab w:val="right" w:pos="8640"/>
      </w:tabs>
      <w:adjustRightInd/>
      <w:spacing w:after="80"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438C"/>
    <w:rPr>
      <w:rFonts w:ascii="Arial" w:hAnsi="Arial"/>
      <w:color w:val="292929"/>
      <w:sz w:val="18"/>
    </w:rPr>
  </w:style>
  <w:style w:type="paragraph" w:styleId="Footer">
    <w:name w:val="footer"/>
    <w:basedOn w:val="Normal"/>
    <w:link w:val="FooterChar"/>
    <w:uiPriority w:val="99"/>
    <w:unhideWhenUsed/>
    <w:rsid w:val="00ED438C"/>
    <w:pPr>
      <w:framePr w:wrap="around" w:hAnchor="text" w:yAlign="center"/>
      <w:widowControl/>
      <w:tabs>
        <w:tab w:val="center" w:pos="4320"/>
        <w:tab w:val="right" w:pos="8640"/>
      </w:tabs>
      <w:adjustRightInd/>
      <w:textAlignment w:val="auto"/>
    </w:pPr>
    <w:rPr>
      <w:rFonts w:eastAsiaTheme="minorEastAsia" w:cstheme="minorBidi"/>
      <w:color w:val="292929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D438C"/>
    <w:rPr>
      <w:rFonts w:ascii="Arial" w:hAnsi="Arial"/>
      <w:color w:val="292929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16B6"/>
    <w:rPr>
      <w:rFonts w:ascii="Arial" w:eastAsiaTheme="majorEastAsia" w:hAnsi="Arial" w:cs="Arial"/>
      <w:b/>
      <w:color w:val="0067B9"/>
      <w:sz w:val="26"/>
      <w:szCs w:val="5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F02F56"/>
  </w:style>
  <w:style w:type="table" w:styleId="TableGrid">
    <w:name w:val="Table Grid"/>
    <w:basedOn w:val="TableNormal"/>
    <w:uiPriority w:val="1"/>
    <w:rsid w:val="00A0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351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3512"/>
    <w:rPr>
      <w:rFonts w:ascii="PMingLiU" w:hAnsi="PMingLiU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A148D"/>
    <w:pPr>
      <w:autoSpaceDE w:val="0"/>
      <w:autoSpaceDN w:val="0"/>
      <w:spacing w:line="288" w:lineRule="auto"/>
      <w:textAlignment w:val="center"/>
    </w:pPr>
    <w:rPr>
      <w:rFonts w:eastAsiaTheme="minorEastAsia" w:cs="MinionPro-Regular"/>
      <w:color w:val="00000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D6672"/>
  </w:style>
  <w:style w:type="character" w:customStyle="1" w:styleId="FootnoteTextChar">
    <w:name w:val="Footnote Text Char"/>
    <w:basedOn w:val="DefaultParagraphFont"/>
    <w:link w:val="FootnoteText"/>
    <w:uiPriority w:val="99"/>
    <w:rsid w:val="00ED6672"/>
  </w:style>
  <w:style w:type="character" w:styleId="FootnoteReference">
    <w:name w:val="footnote reference"/>
    <w:basedOn w:val="DefaultParagraphFont"/>
    <w:uiPriority w:val="99"/>
    <w:unhideWhenUsed/>
    <w:rsid w:val="00ED66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1B9"/>
    <w:rPr>
      <w:rFonts w:ascii="Lucida Grande" w:hAnsi="Lucida Grande" w:cs="Lucida Grande"/>
      <w:sz w:val="18"/>
      <w:szCs w:val="18"/>
    </w:rPr>
  </w:style>
  <w:style w:type="paragraph" w:customStyle="1" w:styleId="TitleforReport">
    <w:name w:val="Title for Report"/>
    <w:basedOn w:val="NoSpacing"/>
    <w:qFormat/>
    <w:rsid w:val="00ED438C"/>
    <w:pPr>
      <w:ind w:left="709"/>
    </w:pPr>
    <w:rPr>
      <w:rFonts w:ascii="Arial" w:eastAsiaTheme="majorEastAsia" w:hAnsi="Arial" w:cs="Arial"/>
      <w:color w:val="FFFFFF" w:themeColor="background1"/>
      <w:sz w:val="52"/>
      <w:szCs w:val="52"/>
      <w:lang w:val="en-CA"/>
    </w:rPr>
  </w:style>
  <w:style w:type="paragraph" w:customStyle="1" w:styleId="SubtitleforReport">
    <w:name w:val="Subtitle for Report"/>
    <w:basedOn w:val="BasicParagraph"/>
    <w:qFormat/>
    <w:rsid w:val="00ED438C"/>
    <w:pPr>
      <w:tabs>
        <w:tab w:val="left" w:pos="660"/>
        <w:tab w:val="left" w:pos="720"/>
        <w:tab w:val="left" w:pos="1080"/>
      </w:tabs>
      <w:suppressAutoHyphens/>
    </w:pPr>
    <w:rPr>
      <w:rFonts w:cs="Verdana-Bold"/>
      <w:bCs/>
      <w:color w:val="auto"/>
      <w:sz w:val="24"/>
      <w:szCs w:val="28"/>
    </w:rPr>
  </w:style>
  <w:style w:type="paragraph" w:customStyle="1" w:styleId="BodyContent">
    <w:name w:val="Body Content"/>
    <w:basedOn w:val="BasicParagraph"/>
    <w:qFormat/>
    <w:rsid w:val="00FC40B7"/>
    <w:pPr>
      <w:tabs>
        <w:tab w:val="left" w:pos="660"/>
        <w:tab w:val="left" w:pos="720"/>
        <w:tab w:val="left" w:pos="1080"/>
      </w:tabs>
      <w:suppressAutoHyphens/>
      <w:spacing w:after="180" w:line="312" w:lineRule="auto"/>
    </w:pPr>
    <w:rPr>
      <w:rFonts w:cs="Verdana"/>
      <w:color w:val="auto"/>
      <w:szCs w:val="19"/>
    </w:rPr>
  </w:style>
  <w:style w:type="paragraph" w:customStyle="1" w:styleId="Callout">
    <w:name w:val="Callout"/>
    <w:basedOn w:val="BasicParagraph"/>
    <w:qFormat/>
    <w:rsid w:val="00024373"/>
    <w:pPr>
      <w:tabs>
        <w:tab w:val="left" w:pos="660"/>
        <w:tab w:val="left" w:pos="720"/>
        <w:tab w:val="left" w:pos="1080"/>
      </w:tabs>
      <w:suppressAutoHyphens/>
      <w:spacing w:line="240" w:lineRule="auto"/>
      <w:ind w:left="720" w:right="720"/>
    </w:pPr>
    <w:rPr>
      <w:rFonts w:cs="Verdana"/>
      <w:color w:val="2C2D65"/>
      <w:szCs w:val="20"/>
    </w:rPr>
  </w:style>
  <w:style w:type="paragraph" w:customStyle="1" w:styleId="Callout2Column">
    <w:name w:val="Callout 2 Column"/>
    <w:basedOn w:val="BasicParagraph"/>
    <w:qFormat/>
    <w:rsid w:val="00B071D8"/>
    <w:pPr>
      <w:tabs>
        <w:tab w:val="left" w:pos="660"/>
        <w:tab w:val="left" w:pos="720"/>
        <w:tab w:val="left" w:pos="1080"/>
      </w:tabs>
      <w:suppressAutoHyphens/>
      <w:spacing w:before="600" w:after="600" w:line="240" w:lineRule="auto"/>
      <w:ind w:left="357" w:right="720"/>
    </w:pPr>
    <w:rPr>
      <w:rFonts w:ascii="Roboto" w:hAnsi="Roboto" w:cs="Verdana"/>
      <w:i/>
      <w:color w:val="2C2D65"/>
      <w:szCs w:val="20"/>
    </w:rPr>
  </w:style>
  <w:style w:type="paragraph" w:customStyle="1" w:styleId="Header3">
    <w:name w:val="Header 3"/>
    <w:basedOn w:val="BasicParagraph"/>
    <w:qFormat/>
    <w:rsid w:val="00657F3D"/>
    <w:pPr>
      <w:tabs>
        <w:tab w:val="left" w:pos="660"/>
        <w:tab w:val="left" w:pos="720"/>
        <w:tab w:val="left" w:pos="1080"/>
      </w:tabs>
      <w:suppressAutoHyphens/>
    </w:pPr>
    <w:rPr>
      <w:rFonts w:cs="Verdana-Bold"/>
      <w:b/>
      <w:bCs/>
      <w:caps/>
      <w:color w:val="auto"/>
      <w:sz w:val="24"/>
      <w:szCs w:val="20"/>
    </w:rPr>
  </w:style>
  <w:style w:type="paragraph" w:customStyle="1" w:styleId="Header4">
    <w:name w:val="Header 4"/>
    <w:basedOn w:val="BasicParagraph"/>
    <w:qFormat/>
    <w:rsid w:val="00383E17"/>
    <w:pPr>
      <w:tabs>
        <w:tab w:val="left" w:pos="660"/>
        <w:tab w:val="left" w:pos="720"/>
        <w:tab w:val="left" w:pos="1080"/>
      </w:tabs>
      <w:suppressAutoHyphens/>
    </w:pPr>
    <w:rPr>
      <w:rFonts w:cs="Verdana"/>
      <w:b/>
      <w:color w:val="auto"/>
      <w:szCs w:val="18"/>
    </w:rPr>
  </w:style>
  <w:style w:type="paragraph" w:customStyle="1" w:styleId="BulletPoint">
    <w:name w:val="Bullet Point"/>
    <w:basedOn w:val="BasicParagraph"/>
    <w:qFormat/>
    <w:rsid w:val="00AA148D"/>
    <w:pPr>
      <w:tabs>
        <w:tab w:val="left" w:pos="660"/>
        <w:tab w:val="left" w:pos="720"/>
        <w:tab w:val="left" w:pos="1080"/>
      </w:tabs>
      <w:suppressAutoHyphens/>
      <w:spacing w:line="312" w:lineRule="auto"/>
      <w:ind w:left="448"/>
    </w:pPr>
    <w:rPr>
      <w:rFonts w:cs="Verdana-Italic"/>
      <w:iCs/>
      <w:color w:val="auto"/>
      <w:szCs w:val="1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B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uiPriority w:val="39"/>
    <w:unhideWhenUsed/>
    <w:rsid w:val="00464AEE"/>
    <w:pPr>
      <w:widowControl/>
      <w:adjustRightInd/>
      <w:spacing w:after="240"/>
      <w:textAlignment w:val="auto"/>
    </w:pPr>
    <w:rPr>
      <w:rFonts w:eastAsiaTheme="minorEastAsia" w:cstheme="minorBidi"/>
      <w:noProof/>
      <w:szCs w:val="18"/>
      <w:lang w:val="en-US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6C2773"/>
    <w:pPr>
      <w:ind w:left="227"/>
    </w:pPr>
    <w:rPr>
      <w:b/>
    </w:rPr>
  </w:style>
  <w:style w:type="paragraph" w:styleId="TOC3">
    <w:name w:val="toc 3"/>
    <w:basedOn w:val="TOC1"/>
    <w:next w:val="Normal"/>
    <w:autoRedefine/>
    <w:uiPriority w:val="39"/>
    <w:unhideWhenUsed/>
    <w:qFormat/>
    <w:rsid w:val="006C2773"/>
    <w:pPr>
      <w:ind w:left="567"/>
    </w:pPr>
    <w:rPr>
      <w:b/>
    </w:rPr>
  </w:style>
  <w:style w:type="paragraph" w:styleId="TOC4">
    <w:name w:val="toc 4"/>
    <w:basedOn w:val="TOC3"/>
    <w:next w:val="Normal"/>
    <w:autoRedefine/>
    <w:uiPriority w:val="39"/>
    <w:unhideWhenUsed/>
    <w:qFormat/>
    <w:rsid w:val="00A915C1"/>
    <w:pPr>
      <w:tabs>
        <w:tab w:val="left" w:leader="dot" w:pos="9072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8D3A8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D3A8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D3A8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D3A8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D3A8C"/>
    <w:pPr>
      <w:ind w:left="1920"/>
    </w:pPr>
  </w:style>
  <w:style w:type="paragraph" w:customStyle="1" w:styleId="ReportTitle">
    <w:name w:val="Report Title"/>
    <w:basedOn w:val="BasicParagraph"/>
    <w:qFormat/>
    <w:rsid w:val="00B14F39"/>
    <w:pPr>
      <w:suppressAutoHyphens/>
      <w:spacing w:after="360" w:line="240" w:lineRule="auto"/>
    </w:pPr>
    <w:rPr>
      <w:rFonts w:ascii="Arial Narrow" w:hAnsi="Arial Narrow" w:cs="Verdana"/>
      <w:color w:val="auto"/>
      <w:sz w:val="72"/>
      <w:szCs w:val="63"/>
    </w:rPr>
  </w:style>
  <w:style w:type="paragraph" w:customStyle="1" w:styleId="ReportSubtitle">
    <w:name w:val="Report Subtitle"/>
    <w:basedOn w:val="BasicParagraph"/>
    <w:qFormat/>
    <w:rsid w:val="00FC40B7"/>
    <w:rPr>
      <w:rFonts w:cs="Verdana-Bold"/>
      <w:b/>
      <w:bCs/>
      <w:caps/>
      <w:sz w:val="26"/>
      <w:szCs w:val="26"/>
    </w:rPr>
  </w:style>
  <w:style w:type="paragraph" w:customStyle="1" w:styleId="ReportCoverBody">
    <w:name w:val="Report Cover Body"/>
    <w:basedOn w:val="BasicParagraph"/>
    <w:qFormat/>
    <w:rsid w:val="00B071D8"/>
    <w:rPr>
      <w:rFonts w:cs="Verdana"/>
      <w:color w:val="2C2D65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34DBC"/>
    <w:rPr>
      <w:rFonts w:ascii="Arial" w:hAnsi="Arial" w:cs="Verdana-Bold"/>
      <w:b/>
      <w:color w:val="0067B9"/>
      <w:sz w:val="22"/>
    </w:rPr>
  </w:style>
  <w:style w:type="paragraph" w:styleId="Title">
    <w:name w:val="Title"/>
    <w:aliases w:val="Table of Contents Title"/>
    <w:basedOn w:val="Normal"/>
    <w:next w:val="Normal"/>
    <w:link w:val="TitleChar"/>
    <w:qFormat/>
    <w:rsid w:val="00511A5A"/>
    <w:pPr>
      <w:pBdr>
        <w:bottom w:val="single" w:sz="8" w:space="4" w:color="2C2D65"/>
      </w:pBdr>
      <w:spacing w:after="300"/>
      <w:contextualSpacing/>
    </w:pPr>
    <w:rPr>
      <w:rFonts w:eastAsiaTheme="majorEastAsia" w:cstheme="majorBidi"/>
      <w:b/>
      <w:color w:val="2C2D65"/>
      <w:spacing w:val="5"/>
      <w:kern w:val="28"/>
      <w:sz w:val="40"/>
      <w:szCs w:val="52"/>
    </w:rPr>
  </w:style>
  <w:style w:type="character" w:customStyle="1" w:styleId="TitleChar">
    <w:name w:val="Title Char"/>
    <w:aliases w:val="Table of Contents Title Char"/>
    <w:basedOn w:val="DefaultParagraphFont"/>
    <w:link w:val="Title"/>
    <w:rsid w:val="00511A5A"/>
    <w:rPr>
      <w:rFonts w:ascii="Arial" w:eastAsiaTheme="majorEastAsia" w:hAnsi="Arial" w:cstheme="majorBidi"/>
      <w:b/>
      <w:color w:val="2C2D65"/>
      <w:spacing w:val="5"/>
      <w:kern w:val="28"/>
      <w:sz w:val="40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D098D"/>
    <w:rPr>
      <w:rFonts w:ascii="Arial" w:hAnsi="Arial" w:cs="Verdana-Bold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F72CF"/>
    <w:rPr>
      <w:rFonts w:ascii="Arial" w:hAnsi="Arial" w:cs="Verdana"/>
      <w:b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64B62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 w:val="0"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0F548A"/>
    <w:rPr>
      <w:rFonts w:ascii="Arial" w:hAnsi="Arial"/>
      <w:color w:val="0067B9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A76D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76D8"/>
    <w:rPr>
      <w:rFonts w:ascii="Arial" w:eastAsia="Times New Roman" w:hAnsi="Arial" w:cs="Times New Roman"/>
      <w:i/>
      <w:iCs/>
      <w:color w:val="000000" w:themeColor="text1"/>
      <w:sz w:val="20"/>
      <w:lang w:val="en-GB"/>
    </w:rPr>
  </w:style>
  <w:style w:type="character" w:styleId="Strong">
    <w:name w:val="Strong"/>
    <w:basedOn w:val="DefaultParagraphFont"/>
    <w:uiPriority w:val="22"/>
    <w:qFormat/>
    <w:rsid w:val="00CA76D8"/>
    <w:rPr>
      <w:rFonts w:ascii="Arial" w:hAnsi="Arial"/>
      <w:b/>
      <w:bCs/>
      <w:sz w:val="20"/>
    </w:rPr>
  </w:style>
  <w:style w:type="table" w:styleId="LightShading">
    <w:name w:val="Light Shading"/>
    <w:basedOn w:val="TableNormal"/>
    <w:uiPriority w:val="60"/>
    <w:rsid w:val="007147FB"/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rsid w:val="002C3DF2"/>
    <w:rPr>
      <w:rFonts w:ascii="Arial" w:hAnsi="Arial"/>
      <w:sz w:val="20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42" w:type="dxa"/>
        <w:left w:w="142" w:type="dxa"/>
        <w:right w:w="142" w:type="dxa"/>
      </w:tblCellMar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il"/>
          <w:insideV w:val="single" w:sz="4" w:space="0" w:color="D9D9D9" w:themeColor="background1" w:themeShade="D9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LightShading-Accent1">
    <w:name w:val="Light Shading Accent 1"/>
    <w:basedOn w:val="TableNormal"/>
    <w:uiPriority w:val="60"/>
    <w:rsid w:val="00E9046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9046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omments">
    <w:name w:val="Comments"/>
    <w:link w:val="CommentsChar"/>
    <w:qFormat/>
    <w:rsid w:val="00C25EA6"/>
    <w:pPr>
      <w:spacing w:after="240"/>
    </w:pPr>
    <w:rPr>
      <w:rFonts w:ascii="Arial" w:hAnsi="Arial" w:cs="Verdana-Bold"/>
      <w:i/>
      <w:color w:val="595959" w:themeColor="text1" w:themeTint="A6"/>
      <w:sz w:val="20"/>
    </w:rPr>
  </w:style>
  <w:style w:type="character" w:customStyle="1" w:styleId="CommentsChar">
    <w:name w:val="Comments Char"/>
    <w:basedOn w:val="Heading2Char"/>
    <w:link w:val="Comments"/>
    <w:rsid w:val="00C25EA6"/>
    <w:rPr>
      <w:rFonts w:ascii="Arial" w:hAnsi="Arial" w:cs="Verdana-Bold"/>
      <w:b w:val="0"/>
      <w:i/>
      <w:color w:val="595959" w:themeColor="text1" w:themeTint="A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2"/>
    <w:rPr>
      <w:rFonts w:ascii="Arial" w:eastAsia="Times New Roman" w:hAnsi="Arial" w:cs="Times New Roman"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2"/>
    <w:rPr>
      <w:rFonts w:ascii="Arial" w:eastAsia="Times New Roman" w:hAnsi="Arial" w:cs="Times New Roman"/>
      <w:b/>
      <w:bCs/>
      <w:color w:val="000000" w:themeColor="text1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816B6"/>
    <w:pPr>
      <w:widowControl/>
      <w:numPr>
        <w:numId w:val="4"/>
      </w:numPr>
      <w:adjustRightInd/>
      <w:spacing w:before="80" w:after="80"/>
      <w:ind w:left="0" w:firstLine="0"/>
      <w:textAlignment w:val="auto"/>
    </w:pPr>
    <w:rPr>
      <w:rFonts w:eastAsiaTheme="minorHAnsi" w:cstheme="minorBidi"/>
      <w:color w:val="auto"/>
      <w:szCs w:val="22"/>
      <w:lang w:val="en-CA"/>
    </w:rPr>
  </w:style>
  <w:style w:type="paragraph" w:styleId="Revision">
    <w:name w:val="Revision"/>
    <w:hidden/>
    <w:uiPriority w:val="99"/>
    <w:semiHidden/>
    <w:rsid w:val="009812B4"/>
    <w:rPr>
      <w:rFonts w:ascii="Arial" w:eastAsia="Times New Roman" w:hAnsi="Arial" w:cs="Times New Roman"/>
      <w:color w:val="000000" w:themeColor="text1"/>
      <w:sz w:val="20"/>
      <w:lang w:val="en-GB"/>
    </w:rPr>
  </w:style>
  <w:style w:type="paragraph" w:styleId="NormalWeb">
    <w:name w:val="Normal (Web)"/>
    <w:basedOn w:val="Normal"/>
    <w:uiPriority w:val="99"/>
    <w:rsid w:val="00C12F69"/>
    <w:pPr>
      <w:widowControl/>
      <w:adjustRightInd/>
      <w:spacing w:before="100" w:beforeAutospacing="1" w:after="100" w:afterAutospacing="1" w:line="264" w:lineRule="auto"/>
      <w:textAlignment w:val="auto"/>
    </w:pPr>
    <w:rPr>
      <w:rFonts w:ascii="Verdana" w:hAnsi="Verdana"/>
      <w:color w:val="000000"/>
      <w:szCs w:val="20"/>
      <w:lang w:val="en-US"/>
    </w:rPr>
  </w:style>
  <w:style w:type="paragraph" w:customStyle="1" w:styleId="ReferencesList">
    <w:name w:val="References List"/>
    <w:basedOn w:val="Normal"/>
    <w:qFormat/>
    <w:rsid w:val="005816B6"/>
    <w:pPr>
      <w:numPr>
        <w:numId w:val="3"/>
      </w:numPr>
      <w:spacing w:after="120"/>
      <w:ind w:left="0" w:firstLine="0"/>
    </w:pPr>
    <w:rPr>
      <w:sz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86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cadth.ca/scientific-advice/application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DE24B-EA30-4944-B65A-2A156178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1033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CADTH</dc:creator>
  <cp:lastModifiedBy>Nathalie Brule</cp:lastModifiedBy>
  <cp:revision>5</cp:revision>
  <cp:lastPrinted>2016-08-30T12:05:00Z</cp:lastPrinted>
  <dcterms:created xsi:type="dcterms:W3CDTF">2016-08-31T19:43:00Z</dcterms:created>
  <dcterms:modified xsi:type="dcterms:W3CDTF">2016-11-22T21:06:00Z</dcterms:modified>
</cp:coreProperties>
</file>